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C28F" w14:textId="38E11C7E" w:rsidR="007E7CF7" w:rsidRDefault="005A1A94">
      <w:pPr>
        <w:tabs>
          <w:tab w:val="left" w:pos="4356"/>
          <w:tab w:val="left" w:pos="8169"/>
        </w:tabs>
        <w:ind w:left="279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  <w:r>
        <w:rPr>
          <w:rFonts w:ascii="Times New Roman"/>
          <w:position w:val="12"/>
          <w:sz w:val="20"/>
        </w:rPr>
        <w:tab/>
      </w:r>
    </w:p>
    <w:p w14:paraId="1F570C56" w14:textId="49EE63B1" w:rsidR="009470E2" w:rsidRDefault="009470E2" w:rsidP="006B5937">
      <w:pPr>
        <w:pStyle w:val="Ttulo1"/>
        <w:shd w:val="clear" w:color="auto" w:fill="00B0F0"/>
        <w:tabs>
          <w:tab w:val="left" w:pos="9624"/>
        </w:tabs>
        <w:spacing w:before="24"/>
        <w:ind w:left="0" w:right="454"/>
        <w:jc w:val="center"/>
      </w:pPr>
      <w:bookmarkStart w:id="0" w:name="_Toc159407977"/>
      <w:r>
        <w:rPr>
          <w:color w:val="FFFFFF"/>
          <w:spacing w:val="-6"/>
          <w:shd w:val="clear" w:color="auto" w:fill="00AFEF"/>
        </w:rPr>
        <w:t>MODELO COMUNICACIÓN COSTES UNITARIOS</w:t>
      </w:r>
      <w:bookmarkEnd w:id="0"/>
    </w:p>
    <w:p w14:paraId="69810D9D" w14:textId="036CCDBE" w:rsidR="009470E2" w:rsidRDefault="009470E2" w:rsidP="009470E2">
      <w:pPr>
        <w:widowControl/>
        <w:autoSpaceDE/>
        <w:autoSpaceDN/>
        <w:spacing w:before="120" w:after="120" w:line="360" w:lineRule="auto"/>
        <w:jc w:val="both"/>
        <w:rPr>
          <w:rFonts w:eastAsia="Times New Roman"/>
          <w:bCs/>
          <w:color w:val="FF0000"/>
          <w:lang w:eastAsia="es-ES"/>
        </w:rPr>
      </w:pPr>
      <w:r w:rsidRPr="006750DC">
        <w:rPr>
          <w:rFonts w:eastAsia="Times New Roman"/>
          <w:bCs/>
          <w:color w:val="FF0000"/>
          <w:highlight w:val="yellow"/>
          <w:lang w:eastAsia="es-ES"/>
        </w:rPr>
        <w:t xml:space="preserve">PARA LAS EMPRESAS QUE VAYAN A IMPUTAR CON CARGO AL PROGRAMA GASTOS DE VIAJE </w:t>
      </w:r>
    </w:p>
    <w:p w14:paraId="16F44017" w14:textId="77777777" w:rsidR="009470E2" w:rsidRDefault="009470E2" w:rsidP="009470E2">
      <w:pPr>
        <w:widowControl/>
        <w:autoSpaceDE/>
        <w:autoSpaceDN/>
        <w:spacing w:before="240" w:after="120" w:line="360" w:lineRule="auto"/>
        <w:jc w:val="both"/>
        <w:rPr>
          <w:rFonts w:eastAsia="Times New Roman"/>
          <w:bCs/>
          <w:lang w:eastAsia="es-ES"/>
        </w:rPr>
      </w:pPr>
      <w:r w:rsidRPr="006750DC">
        <w:rPr>
          <w:rFonts w:eastAsia="Times New Roman"/>
          <w:b/>
          <w:lang w:eastAsia="es-ES"/>
        </w:rPr>
        <w:t>Empresa beneficiaria:</w:t>
      </w:r>
      <w:r w:rsidRPr="00665C99">
        <w:rPr>
          <w:rFonts w:eastAsia="Times New Roman"/>
          <w:bCs/>
          <w:lang w:eastAsia="es-ES"/>
        </w:rPr>
        <w:t xml:space="preserve"> </w:t>
      </w:r>
      <w:r w:rsidRPr="00665C99">
        <w:rPr>
          <w:rFonts w:eastAsia="Times New Roman"/>
          <w:bCs/>
          <w:highlight w:val="yellow"/>
          <w:lang w:eastAsia="es-ES"/>
        </w:rPr>
        <w:t>……………………</w:t>
      </w:r>
    </w:p>
    <w:p w14:paraId="334B7617" w14:textId="1711B907" w:rsidR="009470E2" w:rsidRDefault="009470E2" w:rsidP="009470E2">
      <w:pPr>
        <w:widowControl/>
        <w:autoSpaceDE/>
        <w:autoSpaceDN/>
        <w:spacing w:before="120" w:after="120" w:line="312" w:lineRule="auto"/>
        <w:jc w:val="both"/>
        <w:rPr>
          <w:rFonts w:eastAsia="Times New Roman"/>
          <w:bCs/>
          <w:lang w:eastAsia="es-ES"/>
        </w:rPr>
      </w:pPr>
      <w:r w:rsidRPr="00665C99">
        <w:rPr>
          <w:rFonts w:eastAsia="Times New Roman"/>
          <w:bCs/>
          <w:lang w:eastAsia="es-ES"/>
        </w:rPr>
        <w:t>La Cámara de Comercio de …</w:t>
      </w:r>
      <w:r w:rsidRPr="00665C99">
        <w:rPr>
          <w:rFonts w:eastAsia="Times New Roman"/>
          <w:bCs/>
          <w:highlight w:val="yellow"/>
          <w:lang w:eastAsia="es-ES"/>
        </w:rPr>
        <w:t>…………………</w:t>
      </w:r>
      <w:r w:rsidRPr="00665C99">
        <w:rPr>
          <w:rFonts w:eastAsia="Times New Roman"/>
          <w:bCs/>
          <w:lang w:eastAsia="es-ES"/>
        </w:rPr>
        <w:t xml:space="preserve"> comunica a la empresa beneficiaria del programa XPANDE </w:t>
      </w:r>
      <w:r>
        <w:rPr>
          <w:rFonts w:eastAsia="Times New Roman"/>
          <w:bCs/>
          <w:lang w:eastAsia="es-ES"/>
        </w:rPr>
        <w:t xml:space="preserve">los </w:t>
      </w:r>
      <w:r w:rsidRPr="000069A1">
        <w:rPr>
          <w:rFonts w:eastAsia="Times New Roman"/>
          <w:b/>
          <w:lang w:eastAsia="es-ES"/>
        </w:rPr>
        <w:t xml:space="preserve">costes unitarios </w:t>
      </w:r>
      <w:r>
        <w:rPr>
          <w:rFonts w:eastAsia="Times New Roman"/>
          <w:bCs/>
          <w:lang w:eastAsia="es-ES"/>
        </w:rPr>
        <w:t xml:space="preserve">correspondientes a la acción que va a realizar en el marco </w:t>
      </w:r>
      <w:r w:rsidRPr="00406282">
        <w:rPr>
          <w:rFonts w:eastAsia="Times New Roman"/>
          <w:bCs/>
          <w:lang w:eastAsia="es-ES"/>
        </w:rPr>
        <w:t xml:space="preserve">del Plan de Internacionalización </w:t>
      </w:r>
      <w:r>
        <w:rPr>
          <w:rFonts w:eastAsia="Times New Roman"/>
          <w:bCs/>
          <w:lang w:eastAsia="es-ES"/>
        </w:rPr>
        <w:t>del Programa</w:t>
      </w:r>
      <w:r w:rsidR="001460C2">
        <w:rPr>
          <w:rFonts w:eastAsia="Times New Roman"/>
          <w:bCs/>
          <w:lang w:eastAsia="es-ES"/>
        </w:rPr>
        <w:t>.</w:t>
      </w:r>
    </w:p>
    <w:p w14:paraId="0AA01E27" w14:textId="35C83833" w:rsidR="005E0010" w:rsidRDefault="005E0010" w:rsidP="009470E2">
      <w:pPr>
        <w:widowControl/>
        <w:autoSpaceDE/>
        <w:autoSpaceDN/>
        <w:spacing w:before="120" w:after="120" w:line="312" w:lineRule="auto"/>
        <w:jc w:val="both"/>
        <w:rPr>
          <w:rFonts w:eastAsia="Times New Roman"/>
          <w:bCs/>
          <w:lang w:eastAsia="es-ES"/>
        </w:rPr>
      </w:pPr>
      <w:r w:rsidRPr="005E0010">
        <w:rPr>
          <w:rFonts w:eastAsia="Times New Roman"/>
          <w:bCs/>
          <w:lang w:eastAsia="es-ES"/>
        </w:rPr>
        <w:t xml:space="preserve">El coste unitario </w:t>
      </w:r>
      <w:r w:rsidR="00E80EC3">
        <w:rPr>
          <w:rFonts w:eastAsia="Times New Roman"/>
          <w:bCs/>
          <w:lang w:eastAsia="es-ES"/>
        </w:rPr>
        <w:t>indicado</w:t>
      </w:r>
      <w:r w:rsidRPr="005E0010">
        <w:rPr>
          <w:rFonts w:eastAsia="Times New Roman"/>
          <w:bCs/>
          <w:lang w:eastAsia="es-ES"/>
        </w:rPr>
        <w:t xml:space="preserve"> será cofinanciado</w:t>
      </w:r>
      <w:r w:rsidR="00E80EC3">
        <w:rPr>
          <w:rFonts w:eastAsia="Times New Roman"/>
          <w:bCs/>
          <w:lang w:eastAsia="es-ES"/>
        </w:rPr>
        <w:t xml:space="preserve"> (</w:t>
      </w:r>
      <w:r w:rsidR="00E80EC3" w:rsidRPr="00204D60">
        <w:rPr>
          <w:rFonts w:eastAsia="Times New Roman"/>
          <w:bCs/>
          <w:i/>
          <w:iCs/>
          <w:lang w:eastAsia="es-ES"/>
        </w:rPr>
        <w:t>en caso de justificarse correctamente en tiempo y forma</w:t>
      </w:r>
      <w:r w:rsidR="00E80EC3">
        <w:rPr>
          <w:rFonts w:eastAsia="Times New Roman"/>
          <w:bCs/>
          <w:lang w:eastAsia="es-ES"/>
        </w:rPr>
        <w:t>)</w:t>
      </w:r>
      <w:r w:rsidRPr="005E0010">
        <w:rPr>
          <w:rFonts w:eastAsia="Times New Roman"/>
          <w:bCs/>
          <w:lang w:eastAsia="es-ES"/>
        </w:rPr>
        <w:t xml:space="preserve"> </w:t>
      </w:r>
      <w:r w:rsidR="00204D60">
        <w:rPr>
          <w:rFonts w:eastAsia="Times New Roman"/>
          <w:bCs/>
          <w:lang w:eastAsia="es-ES"/>
        </w:rPr>
        <w:t xml:space="preserve">en un </w:t>
      </w:r>
      <w:r w:rsidR="00204D60" w:rsidRPr="00204D60">
        <w:rPr>
          <w:rFonts w:eastAsia="Times New Roman"/>
          <w:bCs/>
          <w:highlight w:val="yellow"/>
          <w:lang w:eastAsia="es-ES"/>
        </w:rPr>
        <w:t>……%</w:t>
      </w:r>
      <w:r w:rsidR="00204D60">
        <w:rPr>
          <w:rFonts w:eastAsia="Times New Roman"/>
          <w:bCs/>
          <w:lang w:eastAsia="es-ES"/>
        </w:rPr>
        <w:t xml:space="preserve"> </w:t>
      </w:r>
      <w:r w:rsidRPr="005E0010">
        <w:rPr>
          <w:rFonts w:eastAsia="Times New Roman"/>
          <w:bCs/>
          <w:lang w:eastAsia="es-ES"/>
        </w:rPr>
        <w:t>por el Fondo Europeo de Desarrollo Regional</w:t>
      </w:r>
      <w:r w:rsidR="00204D60">
        <w:rPr>
          <w:rFonts w:eastAsia="Times New Roman"/>
          <w:bCs/>
          <w:lang w:eastAsia="es-ES"/>
        </w:rPr>
        <w:t xml:space="preserve">, y en un </w:t>
      </w:r>
      <w:r w:rsidR="00204D60" w:rsidRPr="00204D60">
        <w:rPr>
          <w:rFonts w:eastAsia="Times New Roman"/>
          <w:bCs/>
          <w:highlight w:val="yellow"/>
          <w:lang w:eastAsia="es-ES"/>
        </w:rPr>
        <w:t>……%</w:t>
      </w:r>
      <w:r w:rsidRPr="005E0010">
        <w:rPr>
          <w:rFonts w:eastAsia="Times New Roman"/>
          <w:bCs/>
          <w:lang w:eastAsia="es-ES"/>
        </w:rPr>
        <w:t xml:space="preserve"> </w:t>
      </w:r>
      <w:r w:rsidR="00204D60">
        <w:rPr>
          <w:rFonts w:eastAsia="Times New Roman"/>
          <w:bCs/>
          <w:lang w:eastAsia="es-ES"/>
        </w:rPr>
        <w:t>por</w:t>
      </w:r>
      <w:r w:rsidRPr="005E0010">
        <w:rPr>
          <w:rFonts w:eastAsia="Times New Roman"/>
          <w:bCs/>
          <w:lang w:eastAsia="es-ES"/>
        </w:rPr>
        <w:t xml:space="preserve"> la empresa beneficiaria, según </w:t>
      </w:r>
      <w:r w:rsidR="00204D60">
        <w:rPr>
          <w:rFonts w:eastAsia="Times New Roman"/>
          <w:bCs/>
          <w:lang w:eastAsia="es-ES"/>
        </w:rPr>
        <w:t>lo</w:t>
      </w:r>
      <w:r w:rsidRPr="005E0010">
        <w:rPr>
          <w:rFonts w:eastAsia="Times New Roman"/>
          <w:bCs/>
          <w:lang w:eastAsia="es-ES"/>
        </w:rPr>
        <w:t xml:space="preserve"> indicado en la convocatoria de ayudas.</w:t>
      </w:r>
    </w:p>
    <w:p w14:paraId="70FE31FC" w14:textId="77777777" w:rsidR="009470E2" w:rsidRDefault="009470E2" w:rsidP="009470E2">
      <w:pPr>
        <w:widowControl/>
        <w:autoSpaceDE/>
        <w:autoSpaceDN/>
        <w:spacing w:before="120" w:after="120" w:line="360" w:lineRule="auto"/>
        <w:ind w:left="426" w:hanging="426"/>
        <w:jc w:val="both"/>
        <w:rPr>
          <w:rFonts w:eastAsia="Times New Roman"/>
          <w:bCs/>
          <w:i/>
          <w:iCs/>
          <w:color w:val="FF0000"/>
          <w:lang w:eastAsia="es-ES"/>
        </w:rPr>
      </w:pPr>
      <w:r w:rsidRPr="006750DC">
        <w:rPr>
          <w:rFonts w:eastAsia="Times New Roman"/>
          <w:b/>
          <w:lang w:eastAsia="es-ES"/>
        </w:rPr>
        <w:t>Concepto de gasto</w:t>
      </w:r>
      <w:r>
        <w:rPr>
          <w:rFonts w:eastAsia="Times New Roman"/>
          <w:bCs/>
          <w:lang w:eastAsia="es-ES"/>
        </w:rPr>
        <w:t xml:space="preserve"> a realizar: </w:t>
      </w:r>
      <w:r w:rsidRPr="00B25E74">
        <w:rPr>
          <w:rFonts w:eastAsia="Times New Roman"/>
          <w:bCs/>
          <w:highlight w:val="yellow"/>
          <w:lang w:eastAsia="es-ES"/>
        </w:rPr>
        <w:t>……</w:t>
      </w:r>
      <w:proofErr w:type="gramStart"/>
      <w:r w:rsidRPr="00B25E74">
        <w:rPr>
          <w:rFonts w:eastAsia="Times New Roman"/>
          <w:bCs/>
          <w:highlight w:val="yellow"/>
          <w:lang w:eastAsia="es-ES"/>
        </w:rPr>
        <w:t>…….</w:t>
      </w:r>
      <w:proofErr w:type="gramEnd"/>
      <w:r w:rsidRPr="00B25E74">
        <w:rPr>
          <w:rFonts w:eastAsia="Times New Roman"/>
          <w:bCs/>
          <w:highlight w:val="yellow"/>
          <w:lang w:eastAsia="es-ES"/>
        </w:rPr>
        <w:t>.</w:t>
      </w:r>
      <w:r w:rsidRPr="00B437C7">
        <w:rPr>
          <w:rFonts w:eastAsia="Times New Roman"/>
          <w:bCs/>
          <w:i/>
          <w:iCs/>
          <w:color w:val="FF0000"/>
          <w:highlight w:val="yellow"/>
          <w:lang w:eastAsia="es-ES"/>
        </w:rPr>
        <w:t>(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 xml:space="preserve">indicar </w:t>
      </w:r>
      <w:r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 xml:space="preserve">la 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>Feria/acción de promoción</w:t>
      </w:r>
      <w:r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 xml:space="preserve"> concreta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>/viaje de prospección</w:t>
      </w:r>
      <w:r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>…</w:t>
      </w:r>
      <w:r w:rsidRPr="00B437C7">
        <w:rPr>
          <w:rFonts w:eastAsia="Times New Roman"/>
          <w:bCs/>
          <w:i/>
          <w:iCs/>
          <w:color w:val="FF0000"/>
          <w:highlight w:val="yellow"/>
          <w:lang w:eastAsia="es-ES"/>
        </w:rPr>
        <w:t>)</w:t>
      </w:r>
    </w:p>
    <w:p w14:paraId="62D08462" w14:textId="77777777" w:rsidR="009470E2" w:rsidRDefault="009470E2" w:rsidP="009470E2">
      <w:pPr>
        <w:widowControl/>
        <w:autoSpaceDE/>
        <w:autoSpaceDN/>
        <w:spacing w:before="120" w:after="120" w:line="360" w:lineRule="auto"/>
        <w:rPr>
          <w:rFonts w:eastAsia="Times New Roman"/>
          <w:bCs/>
          <w:lang w:eastAsia="es-ES"/>
        </w:rPr>
      </w:pPr>
      <w:r w:rsidRPr="001922E2">
        <w:rPr>
          <w:rFonts w:eastAsia="Times New Roman"/>
          <w:b/>
          <w:lang w:eastAsia="es-ES"/>
        </w:rPr>
        <w:t>Ciudad/país de destino:</w:t>
      </w:r>
      <w:r>
        <w:rPr>
          <w:rFonts w:eastAsia="Times New Roman"/>
          <w:bCs/>
          <w:lang w:eastAsia="es-ES"/>
        </w:rPr>
        <w:t xml:space="preserve"> </w:t>
      </w:r>
      <w:r w:rsidRPr="00B25E74">
        <w:rPr>
          <w:rFonts w:eastAsia="Times New Roman"/>
          <w:bCs/>
          <w:highlight w:val="yellow"/>
          <w:lang w:eastAsia="es-ES"/>
        </w:rPr>
        <w:t>………….</w:t>
      </w:r>
    </w:p>
    <w:p w14:paraId="74739CE8" w14:textId="77777777" w:rsidR="009470E2" w:rsidRDefault="009470E2" w:rsidP="009470E2">
      <w:pPr>
        <w:widowControl/>
        <w:autoSpaceDE/>
        <w:autoSpaceDN/>
        <w:spacing w:before="120" w:after="120" w:line="360" w:lineRule="auto"/>
        <w:rPr>
          <w:rFonts w:eastAsia="Times New Roman"/>
          <w:b/>
          <w:lang w:eastAsia="es-ES"/>
        </w:rPr>
      </w:pPr>
      <w:r>
        <w:rPr>
          <w:rFonts w:eastAsia="Times New Roman"/>
          <w:b/>
          <w:lang w:eastAsia="es-ES"/>
        </w:rPr>
        <w:t xml:space="preserve">Fechas del viaje: </w:t>
      </w:r>
      <w:r w:rsidRPr="00B25E74">
        <w:rPr>
          <w:rFonts w:eastAsia="Times New Roman"/>
          <w:bCs/>
          <w:highlight w:val="yellow"/>
          <w:lang w:eastAsia="es-ES"/>
        </w:rPr>
        <w:t>………….</w:t>
      </w:r>
    </w:p>
    <w:p w14:paraId="12577369" w14:textId="77777777" w:rsidR="009470E2" w:rsidRDefault="009470E2" w:rsidP="009470E2">
      <w:pPr>
        <w:widowControl/>
        <w:autoSpaceDE/>
        <w:autoSpaceDN/>
        <w:spacing w:before="120" w:after="120" w:line="360" w:lineRule="auto"/>
        <w:ind w:left="426" w:hanging="426"/>
        <w:jc w:val="both"/>
        <w:rPr>
          <w:rFonts w:eastAsia="Times New Roman"/>
          <w:bCs/>
          <w:lang w:eastAsia="es-ES"/>
        </w:rPr>
      </w:pPr>
      <w:r w:rsidRPr="00FF2FA9">
        <w:rPr>
          <w:rFonts w:eastAsia="Times New Roman"/>
          <w:b/>
          <w:lang w:eastAsia="es-ES"/>
        </w:rPr>
        <w:t>Días de duración efectiva de la acción:</w:t>
      </w:r>
      <w:r>
        <w:rPr>
          <w:rFonts w:eastAsia="Times New Roman"/>
          <w:bCs/>
          <w:lang w:eastAsia="es-ES"/>
        </w:rPr>
        <w:t xml:space="preserve"> </w:t>
      </w:r>
      <w:r w:rsidRPr="00B25E74">
        <w:rPr>
          <w:rFonts w:eastAsia="Times New Roman"/>
          <w:bCs/>
          <w:highlight w:val="yellow"/>
          <w:lang w:eastAsia="es-ES"/>
        </w:rPr>
        <w:t>………….</w:t>
      </w:r>
      <w:r>
        <w:rPr>
          <w:rFonts w:eastAsia="Times New Roman"/>
          <w:bCs/>
          <w:lang w:eastAsia="es-ES"/>
        </w:rPr>
        <w:t xml:space="preserve"> </w:t>
      </w:r>
      <w:r>
        <w:rPr>
          <w:rFonts w:eastAsia="Times New Roman"/>
          <w:bCs/>
          <w:lang w:eastAsia="es-ES"/>
        </w:rPr>
        <w:tab/>
      </w:r>
      <w:r>
        <w:rPr>
          <w:rFonts w:eastAsia="Times New Roman"/>
          <w:bCs/>
          <w:lang w:eastAsia="es-ES"/>
        </w:rPr>
        <w:br/>
      </w:r>
      <w:r w:rsidRPr="00186A90">
        <w:rPr>
          <w:rFonts w:eastAsia="Times New Roman"/>
          <w:bCs/>
          <w:i/>
          <w:iCs/>
          <w:color w:val="FF0000"/>
          <w:highlight w:val="yellow"/>
          <w:lang w:eastAsia="es-ES"/>
        </w:rPr>
        <w:t>(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 xml:space="preserve">indicar los días de 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u w:val="single"/>
          <w:lang w:eastAsia="es-ES"/>
        </w:rPr>
        <w:t>duración efectiva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 xml:space="preserve"> de la acción, independientemente de las fechas del viaje</w:t>
      </w:r>
      <w:r w:rsidRPr="00186A90">
        <w:rPr>
          <w:rFonts w:eastAsia="Times New Roman"/>
          <w:bCs/>
          <w:i/>
          <w:iCs/>
          <w:color w:val="FF0000"/>
          <w:highlight w:val="yellow"/>
          <w:lang w:eastAsia="es-ES"/>
        </w:rPr>
        <w:t>)</w:t>
      </w:r>
      <w:r>
        <w:rPr>
          <w:rFonts w:eastAsia="Times New Roman"/>
          <w:bCs/>
          <w:lang w:eastAsia="es-ES"/>
        </w:rPr>
        <w:t xml:space="preserve">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559"/>
      </w:tblGrid>
      <w:tr w:rsidR="009470E2" w:rsidRPr="0095757D" w14:paraId="6FCB4BB5" w14:textId="77777777" w:rsidTr="00774207">
        <w:trPr>
          <w:jc w:val="center"/>
        </w:trPr>
        <w:tc>
          <w:tcPr>
            <w:tcW w:w="9209" w:type="dxa"/>
            <w:gridSpan w:val="2"/>
            <w:shd w:val="clear" w:color="auto" w:fill="DBE5F1" w:themeFill="accent1" w:themeFillTint="33"/>
          </w:tcPr>
          <w:p w14:paraId="3FF331D3" w14:textId="77777777" w:rsidR="009470E2" w:rsidRPr="0095757D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/>
                <w:lang w:eastAsia="es-ES"/>
              </w:rPr>
            </w:pPr>
            <w:r w:rsidRPr="0095757D">
              <w:rPr>
                <w:rFonts w:eastAsia="Times New Roman"/>
                <w:b/>
                <w:lang w:eastAsia="es-ES"/>
              </w:rPr>
              <w:t>COSTE UNITARIO DESPLAZAMIENTO</w:t>
            </w:r>
          </w:p>
        </w:tc>
      </w:tr>
      <w:tr w:rsidR="009470E2" w14:paraId="140AE7C4" w14:textId="77777777" w:rsidTr="00774207">
        <w:trPr>
          <w:jc w:val="center"/>
        </w:trPr>
        <w:tc>
          <w:tcPr>
            <w:tcW w:w="7650" w:type="dxa"/>
          </w:tcPr>
          <w:p w14:paraId="652459B6" w14:textId="4B1CD5BD" w:rsidR="009470E2" w:rsidRDefault="009470E2" w:rsidP="001F55DD">
            <w:pPr>
              <w:widowControl/>
              <w:autoSpaceDE/>
              <w:autoSpaceDN/>
              <w:spacing w:before="60" w:after="60"/>
              <w:ind w:left="306"/>
              <w:jc w:val="both"/>
              <w:rPr>
                <w:rFonts w:eastAsia="Times New Roman"/>
                <w:bCs/>
                <w:lang w:eastAsia="es-ES"/>
              </w:rPr>
            </w:pPr>
            <w:r>
              <w:rPr>
                <w:rFonts w:eastAsia="Times New Roman"/>
                <w:bCs/>
                <w:lang w:eastAsia="es-ES"/>
              </w:rPr>
              <w:t>Km. desde la demarcación cameral hasta el país de destino (</w:t>
            </w:r>
            <w:r w:rsidRPr="00EA36FD">
              <w:rPr>
                <w:rFonts w:eastAsia="Times New Roman"/>
                <w:bCs/>
                <w:i/>
                <w:iCs/>
                <w:sz w:val="20"/>
                <w:szCs w:val="20"/>
                <w:lang w:eastAsia="es-ES"/>
              </w:rPr>
              <w:t xml:space="preserve">calculados según la calculadora de la Comisión Europea: </w:t>
            </w:r>
            <w:hyperlink r:id="rId8" w:history="1">
              <w:proofErr w:type="spellStart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>Calculate</w:t>
              </w:r>
              <w:proofErr w:type="spellEnd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>unit</w:t>
              </w:r>
              <w:proofErr w:type="spellEnd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>costs</w:t>
              </w:r>
              <w:proofErr w:type="spellEnd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>for</w:t>
              </w:r>
              <w:proofErr w:type="spellEnd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 xml:space="preserve"> eligible </w:t>
              </w:r>
              <w:proofErr w:type="spellStart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>travel</w:t>
              </w:r>
              <w:proofErr w:type="spellEnd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>costs</w:t>
              </w:r>
              <w:proofErr w:type="spellEnd"/>
              <w:r w:rsidRPr="00EA36FD">
                <w:rPr>
                  <w:rStyle w:val="Hipervnculo"/>
                  <w:rFonts w:eastAsia="Times New Roman"/>
                  <w:i/>
                  <w:iCs/>
                  <w:sz w:val="20"/>
                  <w:szCs w:val="20"/>
                </w:rPr>
                <w:t xml:space="preserve"> - Comisión Europea (europa.eu</w:t>
              </w:r>
              <w:r w:rsidRPr="00EA36FD">
                <w:rPr>
                  <w:rStyle w:val="Hipervnculo"/>
                  <w:rFonts w:eastAsia="Times New Roman"/>
                  <w:color w:val="auto"/>
                  <w:sz w:val="20"/>
                  <w:szCs w:val="20"/>
                  <w:u w:val="none"/>
                </w:rPr>
                <w:t>)</w:t>
              </w:r>
            </w:hyperlink>
            <w:r w:rsidR="00E67FB7">
              <w:rPr>
                <w:rStyle w:val="Hipervnculo"/>
                <w:rFonts w:eastAsia="Times New Roman"/>
                <w:color w:val="auto"/>
                <w:sz w:val="20"/>
                <w:szCs w:val="20"/>
                <w:u w:val="none"/>
              </w:rPr>
              <w:t xml:space="preserve">; </w:t>
            </w:r>
            <w:r w:rsidR="00E67FB7" w:rsidRPr="001F55DD">
              <w:rPr>
                <w:rStyle w:val="Hipervnculo"/>
                <w:rFonts w:eastAsia="Times New Roman"/>
                <w:i/>
                <w:iCs/>
                <w:color w:val="auto"/>
                <w:sz w:val="20"/>
                <w:szCs w:val="20"/>
                <w:u w:val="none"/>
              </w:rPr>
              <w:t xml:space="preserve">sólo se tiene en cuenta </w:t>
            </w:r>
            <w:r w:rsidR="001F55DD" w:rsidRPr="001F55DD">
              <w:rPr>
                <w:rStyle w:val="Hipervnculo"/>
                <w:rFonts w:eastAsia="Times New Roman"/>
                <w:i/>
                <w:iCs/>
                <w:color w:val="auto"/>
                <w:sz w:val="20"/>
                <w:szCs w:val="20"/>
                <w:u w:val="none"/>
              </w:rPr>
              <w:t>la distancia del trayecto de ida; el coste unitario está calculado sobre esa distancia y tiene en cuenta coste por ida y vuelta</w:t>
            </w:r>
            <w:r w:rsidR="001F55DD">
              <w:rPr>
                <w:rStyle w:val="Hipervnculo"/>
                <w:rFonts w:eastAsia="Times New Roman"/>
                <w:color w:val="auto"/>
                <w:sz w:val="20"/>
                <w:szCs w:val="20"/>
                <w:u w:val="none"/>
              </w:rPr>
              <w:t>.</w:t>
            </w:r>
          </w:p>
        </w:tc>
        <w:tc>
          <w:tcPr>
            <w:tcW w:w="1559" w:type="dxa"/>
          </w:tcPr>
          <w:p w14:paraId="3E9277CE" w14:textId="77777777" w:rsidR="009470E2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Cs/>
                <w:lang w:eastAsia="es-ES"/>
              </w:rPr>
            </w:pPr>
            <w:r w:rsidRPr="00B25E74">
              <w:rPr>
                <w:rFonts w:eastAsia="Times New Roman"/>
                <w:bCs/>
                <w:highlight w:val="yellow"/>
                <w:lang w:eastAsia="es-ES"/>
              </w:rPr>
              <w:t>………….</w:t>
            </w:r>
            <w:r>
              <w:rPr>
                <w:rFonts w:eastAsia="Times New Roman"/>
                <w:bCs/>
                <w:lang w:eastAsia="es-ES"/>
              </w:rPr>
              <w:t xml:space="preserve"> Km.</w:t>
            </w:r>
          </w:p>
        </w:tc>
      </w:tr>
      <w:tr w:rsidR="009470E2" w:rsidRPr="00BA35B7" w14:paraId="2FF455BE" w14:textId="77777777" w:rsidTr="00774207">
        <w:trPr>
          <w:jc w:val="center"/>
        </w:trPr>
        <w:tc>
          <w:tcPr>
            <w:tcW w:w="7650" w:type="dxa"/>
          </w:tcPr>
          <w:p w14:paraId="0169FA16" w14:textId="77777777" w:rsidR="009470E2" w:rsidRPr="00BA35B7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/>
                <w:lang w:eastAsia="es-ES"/>
              </w:rPr>
            </w:pPr>
            <w:r w:rsidRPr="00BA35B7">
              <w:rPr>
                <w:rFonts w:eastAsia="Times New Roman"/>
                <w:b/>
                <w:lang w:eastAsia="es-ES"/>
              </w:rPr>
              <w:t>Coste unitario por viaje de Ida y vuelta</w:t>
            </w:r>
            <w:r>
              <w:rPr>
                <w:rFonts w:eastAsia="Times New Roman"/>
                <w:b/>
                <w:lang w:eastAsia="es-ES"/>
              </w:rPr>
              <w:t>, según la distancia calculada</w:t>
            </w:r>
          </w:p>
        </w:tc>
        <w:tc>
          <w:tcPr>
            <w:tcW w:w="1559" w:type="dxa"/>
          </w:tcPr>
          <w:p w14:paraId="59ABD417" w14:textId="77777777" w:rsidR="009470E2" w:rsidRPr="00BA35B7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/>
                <w:lang w:eastAsia="es-ES"/>
              </w:rPr>
            </w:pPr>
            <w:r w:rsidRPr="00BA35B7">
              <w:rPr>
                <w:rFonts w:eastAsia="Times New Roman"/>
                <w:b/>
                <w:highlight w:val="yellow"/>
                <w:lang w:eastAsia="es-ES"/>
              </w:rPr>
              <w:t>………….</w:t>
            </w:r>
            <w:r>
              <w:rPr>
                <w:rFonts w:eastAsia="Times New Roman"/>
                <w:b/>
                <w:lang w:eastAsia="es-ES"/>
              </w:rPr>
              <w:t xml:space="preserve"> €</w:t>
            </w:r>
          </w:p>
        </w:tc>
      </w:tr>
      <w:tr w:rsidR="009470E2" w:rsidRPr="0095757D" w14:paraId="0D3CD642" w14:textId="77777777" w:rsidTr="00774207">
        <w:trPr>
          <w:jc w:val="center"/>
        </w:trPr>
        <w:tc>
          <w:tcPr>
            <w:tcW w:w="9209" w:type="dxa"/>
            <w:gridSpan w:val="2"/>
            <w:shd w:val="clear" w:color="auto" w:fill="DBE5F1" w:themeFill="accent1" w:themeFillTint="33"/>
          </w:tcPr>
          <w:p w14:paraId="4B8A21BB" w14:textId="77777777" w:rsidR="009470E2" w:rsidRPr="0095757D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/>
                <w:lang w:eastAsia="es-ES"/>
              </w:rPr>
            </w:pPr>
            <w:r w:rsidRPr="0095757D">
              <w:rPr>
                <w:rFonts w:eastAsia="Times New Roman"/>
                <w:b/>
                <w:lang w:eastAsia="es-ES"/>
              </w:rPr>
              <w:t>COSTE UNITARIO DE ALOJAMIENTO, MANUTENCIÓN Y TRANSPORTE LOCAL</w:t>
            </w:r>
          </w:p>
        </w:tc>
      </w:tr>
      <w:tr w:rsidR="009470E2" w14:paraId="451AF9FA" w14:textId="77777777" w:rsidTr="00774207">
        <w:trPr>
          <w:jc w:val="center"/>
        </w:trPr>
        <w:tc>
          <w:tcPr>
            <w:tcW w:w="7650" w:type="dxa"/>
          </w:tcPr>
          <w:p w14:paraId="71F454DA" w14:textId="77777777" w:rsidR="009470E2" w:rsidRDefault="009470E2" w:rsidP="001F55DD">
            <w:pPr>
              <w:widowControl/>
              <w:autoSpaceDE/>
              <w:autoSpaceDN/>
              <w:spacing w:before="60" w:after="60"/>
              <w:ind w:left="306"/>
              <w:jc w:val="both"/>
              <w:rPr>
                <w:rFonts w:eastAsia="Times New Roman"/>
                <w:bCs/>
                <w:lang w:eastAsia="es-ES"/>
              </w:rPr>
            </w:pPr>
            <w:r>
              <w:rPr>
                <w:rFonts w:eastAsia="Times New Roman"/>
                <w:bCs/>
                <w:lang w:eastAsia="es-ES"/>
              </w:rPr>
              <w:t>Coste per diem en país de destino (A)</w:t>
            </w:r>
          </w:p>
        </w:tc>
        <w:tc>
          <w:tcPr>
            <w:tcW w:w="1559" w:type="dxa"/>
          </w:tcPr>
          <w:p w14:paraId="456815D9" w14:textId="77777777" w:rsidR="009470E2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Cs/>
                <w:lang w:eastAsia="es-ES"/>
              </w:rPr>
            </w:pPr>
            <w:r w:rsidRPr="00B25E74">
              <w:rPr>
                <w:rFonts w:eastAsia="Times New Roman"/>
                <w:bCs/>
                <w:highlight w:val="yellow"/>
                <w:lang w:eastAsia="es-ES"/>
              </w:rPr>
              <w:t>………….</w:t>
            </w:r>
            <w:r>
              <w:rPr>
                <w:rFonts w:eastAsia="Times New Roman"/>
                <w:bCs/>
                <w:lang w:eastAsia="es-ES"/>
              </w:rPr>
              <w:t xml:space="preserve"> €</w:t>
            </w:r>
          </w:p>
        </w:tc>
      </w:tr>
      <w:tr w:rsidR="009470E2" w14:paraId="178ECA8D" w14:textId="77777777" w:rsidTr="00774207">
        <w:trPr>
          <w:jc w:val="center"/>
        </w:trPr>
        <w:tc>
          <w:tcPr>
            <w:tcW w:w="7650" w:type="dxa"/>
          </w:tcPr>
          <w:p w14:paraId="36F4C4FC" w14:textId="77777777" w:rsidR="009470E2" w:rsidRDefault="009470E2" w:rsidP="001F55DD">
            <w:pPr>
              <w:widowControl/>
              <w:autoSpaceDE/>
              <w:autoSpaceDN/>
              <w:spacing w:before="60" w:after="60"/>
              <w:ind w:left="306"/>
              <w:jc w:val="both"/>
              <w:rPr>
                <w:rFonts w:eastAsia="Times New Roman"/>
                <w:bCs/>
                <w:lang w:eastAsia="es-ES"/>
              </w:rPr>
            </w:pPr>
            <w:r>
              <w:rPr>
                <w:rFonts w:eastAsia="Times New Roman"/>
                <w:bCs/>
                <w:lang w:eastAsia="es-ES"/>
              </w:rPr>
              <w:t>Días de duración efectiva de la acción (B)</w:t>
            </w:r>
          </w:p>
        </w:tc>
        <w:tc>
          <w:tcPr>
            <w:tcW w:w="1559" w:type="dxa"/>
          </w:tcPr>
          <w:p w14:paraId="6735D73A" w14:textId="77777777" w:rsidR="009470E2" w:rsidRPr="00B25E74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Cs/>
                <w:highlight w:val="yellow"/>
                <w:lang w:eastAsia="es-ES"/>
              </w:rPr>
            </w:pPr>
            <w:r w:rsidRPr="00B25E74">
              <w:rPr>
                <w:rFonts w:eastAsia="Times New Roman"/>
                <w:bCs/>
                <w:highlight w:val="yellow"/>
                <w:lang w:eastAsia="es-ES"/>
              </w:rPr>
              <w:t>…</w:t>
            </w:r>
            <w:r>
              <w:rPr>
                <w:rFonts w:eastAsia="Times New Roman"/>
                <w:bCs/>
                <w:highlight w:val="yellow"/>
                <w:lang w:eastAsia="es-ES"/>
              </w:rPr>
              <w:t>.</w:t>
            </w:r>
          </w:p>
        </w:tc>
      </w:tr>
      <w:tr w:rsidR="009470E2" w:rsidRPr="00BA35B7" w14:paraId="3564B44E" w14:textId="77777777" w:rsidTr="00774207">
        <w:trPr>
          <w:jc w:val="center"/>
        </w:trPr>
        <w:tc>
          <w:tcPr>
            <w:tcW w:w="7650" w:type="dxa"/>
          </w:tcPr>
          <w:p w14:paraId="5BFD4E13" w14:textId="77777777" w:rsidR="009470E2" w:rsidRPr="00BA35B7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/>
                <w:lang w:eastAsia="es-ES"/>
              </w:rPr>
            </w:pPr>
            <w:r w:rsidRPr="00BA35B7">
              <w:rPr>
                <w:rFonts w:eastAsia="Times New Roman"/>
                <w:b/>
                <w:lang w:eastAsia="es-ES"/>
              </w:rPr>
              <w:t>Coste per diem total (A*B)</w:t>
            </w:r>
          </w:p>
        </w:tc>
        <w:tc>
          <w:tcPr>
            <w:tcW w:w="1559" w:type="dxa"/>
          </w:tcPr>
          <w:p w14:paraId="1FA91A5A" w14:textId="77777777" w:rsidR="009470E2" w:rsidRPr="00BA35B7" w:rsidRDefault="009470E2" w:rsidP="00754E17">
            <w:pPr>
              <w:widowControl/>
              <w:autoSpaceDE/>
              <w:autoSpaceDN/>
              <w:spacing w:before="60" w:after="60"/>
              <w:jc w:val="both"/>
              <w:rPr>
                <w:rFonts w:eastAsia="Times New Roman"/>
                <w:b/>
                <w:highlight w:val="yellow"/>
                <w:lang w:eastAsia="es-ES"/>
              </w:rPr>
            </w:pPr>
            <w:r w:rsidRPr="00BA35B7">
              <w:rPr>
                <w:rFonts w:eastAsia="Times New Roman"/>
                <w:b/>
                <w:highlight w:val="yellow"/>
                <w:lang w:eastAsia="es-ES"/>
              </w:rPr>
              <w:t>………….</w:t>
            </w:r>
            <w:r>
              <w:rPr>
                <w:rFonts w:eastAsia="Times New Roman"/>
                <w:b/>
                <w:highlight w:val="yellow"/>
                <w:lang w:eastAsia="es-ES"/>
              </w:rPr>
              <w:t xml:space="preserve"> €</w:t>
            </w:r>
          </w:p>
        </w:tc>
      </w:tr>
    </w:tbl>
    <w:p w14:paraId="7365E45B" w14:textId="1320F939" w:rsidR="009470E2" w:rsidRPr="00B25E74" w:rsidRDefault="009470E2" w:rsidP="009470E2">
      <w:pPr>
        <w:widowControl/>
        <w:autoSpaceDE/>
        <w:autoSpaceDN/>
        <w:spacing w:before="120" w:after="120" w:line="360" w:lineRule="auto"/>
        <w:jc w:val="both"/>
        <w:rPr>
          <w:rFonts w:eastAsia="Times New Roman"/>
          <w:bCs/>
          <w:i/>
          <w:iCs/>
          <w:color w:val="FF0000"/>
          <w:lang w:eastAsia="es-ES"/>
        </w:rPr>
      </w:pPr>
      <w:r w:rsidRPr="00B25E74">
        <w:rPr>
          <w:rFonts w:eastAsia="Times New Roman"/>
          <w:b/>
          <w:lang w:eastAsia="es-ES"/>
        </w:rPr>
        <w:t>Persona/s que realizará/n el viaje:</w:t>
      </w:r>
      <w:r>
        <w:rPr>
          <w:rFonts w:eastAsia="Times New Roman"/>
          <w:bCs/>
          <w:lang w:eastAsia="es-ES"/>
        </w:rPr>
        <w:t xml:space="preserve"> </w:t>
      </w:r>
      <w:r w:rsidRPr="00B25E74">
        <w:rPr>
          <w:rFonts w:eastAsia="Times New Roman"/>
          <w:bCs/>
          <w:i/>
          <w:iCs/>
          <w:color w:val="FF0000"/>
          <w:highlight w:val="yellow"/>
          <w:lang w:eastAsia="es-ES"/>
        </w:rPr>
        <w:t>(</w:t>
      </w:r>
      <w:r w:rsidRPr="00B50CE1">
        <w:rPr>
          <w:rFonts w:eastAsia="Times New Roman"/>
          <w:bCs/>
          <w:i/>
          <w:iCs/>
          <w:color w:val="FF0000"/>
          <w:sz w:val="20"/>
          <w:szCs w:val="20"/>
          <w:highlight w:val="yellow"/>
          <w:lang w:eastAsia="es-ES"/>
        </w:rPr>
        <w:t>sólo se podrán incluir un máximo de dos personas por acción</w:t>
      </w:r>
      <w:r w:rsidRPr="00B25E74">
        <w:rPr>
          <w:rFonts w:eastAsia="Times New Roman"/>
          <w:bCs/>
          <w:i/>
          <w:iCs/>
          <w:color w:val="FF0000"/>
          <w:highlight w:val="yellow"/>
          <w:lang w:eastAsia="es-ES"/>
        </w:rPr>
        <w:t>)</w:t>
      </w:r>
    </w:p>
    <w:p w14:paraId="26F676F7" w14:textId="77777777" w:rsidR="009470E2" w:rsidRDefault="009470E2" w:rsidP="009470E2">
      <w:pPr>
        <w:pStyle w:val="Prrafodelista"/>
        <w:widowControl/>
        <w:numPr>
          <w:ilvl w:val="0"/>
          <w:numId w:val="8"/>
        </w:numPr>
        <w:autoSpaceDE/>
        <w:autoSpaceDN/>
        <w:spacing w:before="120" w:after="120" w:line="312" w:lineRule="auto"/>
        <w:ind w:left="714" w:hanging="357"/>
        <w:rPr>
          <w:rFonts w:eastAsia="Times New Roman"/>
          <w:bCs/>
          <w:lang w:eastAsia="es-ES"/>
        </w:rPr>
      </w:pPr>
      <w:r w:rsidRPr="00406282">
        <w:rPr>
          <w:rFonts w:eastAsia="Times New Roman"/>
          <w:b/>
          <w:lang w:eastAsia="es-ES"/>
        </w:rPr>
        <w:t>1.</w:t>
      </w:r>
      <w:r>
        <w:rPr>
          <w:rFonts w:eastAsia="Times New Roman"/>
          <w:bCs/>
          <w:lang w:eastAsia="es-ES"/>
        </w:rPr>
        <w:t xml:space="preserve"> Nombre y apellidos: </w:t>
      </w:r>
      <w:r w:rsidRPr="00B25E74">
        <w:rPr>
          <w:rFonts w:eastAsia="Times New Roman"/>
          <w:bCs/>
          <w:highlight w:val="yellow"/>
          <w:lang w:eastAsia="es-ES"/>
        </w:rPr>
        <w:t>……</w:t>
      </w:r>
      <w:proofErr w:type="gramStart"/>
      <w:r w:rsidRPr="00B25E74">
        <w:rPr>
          <w:rFonts w:eastAsia="Times New Roman"/>
          <w:bCs/>
          <w:highlight w:val="yellow"/>
          <w:lang w:eastAsia="es-ES"/>
        </w:rPr>
        <w:t>…….</w:t>
      </w:r>
      <w:proofErr w:type="gramEnd"/>
      <w:r w:rsidRPr="00B25E74">
        <w:rPr>
          <w:rFonts w:eastAsia="Times New Roman"/>
          <w:bCs/>
          <w:highlight w:val="yellow"/>
          <w:lang w:eastAsia="es-ES"/>
        </w:rPr>
        <w:t>.</w:t>
      </w:r>
    </w:p>
    <w:p w14:paraId="583E979A" w14:textId="77777777" w:rsidR="009470E2" w:rsidRDefault="009470E2" w:rsidP="009470E2">
      <w:pPr>
        <w:pStyle w:val="Prrafodelista"/>
        <w:widowControl/>
        <w:numPr>
          <w:ilvl w:val="0"/>
          <w:numId w:val="8"/>
        </w:numPr>
        <w:autoSpaceDE/>
        <w:autoSpaceDN/>
        <w:spacing w:before="120" w:after="120" w:line="312" w:lineRule="auto"/>
        <w:ind w:left="714" w:hanging="357"/>
        <w:rPr>
          <w:rFonts w:eastAsia="Times New Roman"/>
          <w:bCs/>
          <w:lang w:eastAsia="es-ES"/>
        </w:rPr>
      </w:pPr>
      <w:r w:rsidRPr="00406282">
        <w:rPr>
          <w:rFonts w:eastAsia="Times New Roman"/>
          <w:b/>
          <w:lang w:eastAsia="es-ES"/>
        </w:rPr>
        <w:t xml:space="preserve">1. </w:t>
      </w:r>
      <w:r>
        <w:rPr>
          <w:rFonts w:eastAsia="Times New Roman"/>
          <w:bCs/>
          <w:lang w:eastAsia="es-ES"/>
        </w:rPr>
        <w:t xml:space="preserve">Cargo: </w:t>
      </w:r>
      <w:r w:rsidRPr="00B25E74">
        <w:rPr>
          <w:rFonts w:eastAsia="Times New Roman"/>
          <w:bCs/>
          <w:highlight w:val="yellow"/>
          <w:lang w:eastAsia="es-ES"/>
        </w:rPr>
        <w:t>……</w:t>
      </w:r>
      <w:proofErr w:type="gramStart"/>
      <w:r w:rsidRPr="00B25E74">
        <w:rPr>
          <w:rFonts w:eastAsia="Times New Roman"/>
          <w:bCs/>
          <w:highlight w:val="yellow"/>
          <w:lang w:eastAsia="es-ES"/>
        </w:rPr>
        <w:t>…….</w:t>
      </w:r>
      <w:proofErr w:type="gramEnd"/>
      <w:r w:rsidRPr="00B25E74">
        <w:rPr>
          <w:rFonts w:eastAsia="Times New Roman"/>
          <w:bCs/>
          <w:highlight w:val="yellow"/>
          <w:lang w:eastAsia="es-ES"/>
        </w:rPr>
        <w:t>.</w:t>
      </w:r>
    </w:p>
    <w:p w14:paraId="744ADFC9" w14:textId="77777777" w:rsidR="009470E2" w:rsidRDefault="009470E2" w:rsidP="009470E2">
      <w:pPr>
        <w:pStyle w:val="Prrafodelista"/>
        <w:widowControl/>
        <w:numPr>
          <w:ilvl w:val="0"/>
          <w:numId w:val="8"/>
        </w:numPr>
        <w:autoSpaceDE/>
        <w:autoSpaceDN/>
        <w:spacing w:before="120" w:after="120" w:line="312" w:lineRule="auto"/>
        <w:ind w:left="714" w:hanging="357"/>
        <w:rPr>
          <w:rFonts w:eastAsia="Times New Roman"/>
          <w:bCs/>
          <w:lang w:eastAsia="es-ES"/>
        </w:rPr>
      </w:pPr>
      <w:r w:rsidRPr="00406282">
        <w:rPr>
          <w:rFonts w:eastAsia="Times New Roman"/>
          <w:b/>
          <w:lang w:eastAsia="es-ES"/>
        </w:rPr>
        <w:t>2.</w:t>
      </w:r>
      <w:r>
        <w:rPr>
          <w:rFonts w:eastAsia="Times New Roman"/>
          <w:bCs/>
          <w:lang w:eastAsia="es-ES"/>
        </w:rPr>
        <w:t xml:space="preserve"> Nombre y apellidos: </w:t>
      </w:r>
      <w:r w:rsidRPr="00B25E74">
        <w:rPr>
          <w:rFonts w:eastAsia="Times New Roman"/>
          <w:bCs/>
          <w:highlight w:val="yellow"/>
          <w:lang w:eastAsia="es-ES"/>
        </w:rPr>
        <w:t>……</w:t>
      </w:r>
      <w:proofErr w:type="gramStart"/>
      <w:r w:rsidRPr="00B25E74">
        <w:rPr>
          <w:rFonts w:eastAsia="Times New Roman"/>
          <w:bCs/>
          <w:highlight w:val="yellow"/>
          <w:lang w:eastAsia="es-ES"/>
        </w:rPr>
        <w:t>…….</w:t>
      </w:r>
      <w:proofErr w:type="gramEnd"/>
      <w:r w:rsidRPr="00B25E74">
        <w:rPr>
          <w:rFonts w:eastAsia="Times New Roman"/>
          <w:bCs/>
          <w:highlight w:val="yellow"/>
          <w:lang w:eastAsia="es-ES"/>
        </w:rPr>
        <w:t>.</w:t>
      </w:r>
    </w:p>
    <w:p w14:paraId="777810FC" w14:textId="77777777" w:rsidR="009470E2" w:rsidRDefault="009470E2" w:rsidP="009470E2">
      <w:pPr>
        <w:pStyle w:val="Prrafodelista"/>
        <w:widowControl/>
        <w:numPr>
          <w:ilvl w:val="0"/>
          <w:numId w:val="8"/>
        </w:numPr>
        <w:autoSpaceDE/>
        <w:autoSpaceDN/>
        <w:spacing w:before="120" w:after="120" w:line="312" w:lineRule="auto"/>
        <w:ind w:left="714" w:hanging="357"/>
        <w:rPr>
          <w:rFonts w:eastAsia="Times New Roman"/>
          <w:bCs/>
          <w:lang w:eastAsia="es-ES"/>
        </w:rPr>
      </w:pPr>
      <w:r w:rsidRPr="00406282">
        <w:rPr>
          <w:rFonts w:eastAsia="Times New Roman"/>
          <w:b/>
          <w:lang w:eastAsia="es-ES"/>
        </w:rPr>
        <w:t>2.</w:t>
      </w:r>
      <w:r>
        <w:rPr>
          <w:rFonts w:eastAsia="Times New Roman"/>
          <w:bCs/>
          <w:lang w:eastAsia="es-ES"/>
        </w:rPr>
        <w:t xml:space="preserve"> Cargo: </w:t>
      </w:r>
      <w:r w:rsidRPr="00B25E74">
        <w:rPr>
          <w:rFonts w:eastAsia="Times New Roman"/>
          <w:bCs/>
          <w:highlight w:val="yellow"/>
          <w:lang w:eastAsia="es-ES"/>
        </w:rPr>
        <w:t>……</w:t>
      </w:r>
      <w:proofErr w:type="gramStart"/>
      <w:r w:rsidRPr="00B25E74">
        <w:rPr>
          <w:rFonts w:eastAsia="Times New Roman"/>
          <w:bCs/>
          <w:highlight w:val="yellow"/>
          <w:lang w:eastAsia="es-ES"/>
        </w:rPr>
        <w:t>…….</w:t>
      </w:r>
      <w:proofErr w:type="gramEnd"/>
      <w:r w:rsidRPr="00B25E74">
        <w:rPr>
          <w:rFonts w:eastAsia="Times New Roman"/>
          <w:bCs/>
          <w:highlight w:val="yellow"/>
          <w:lang w:eastAsia="es-ES"/>
        </w:rPr>
        <w:t>.</w:t>
      </w:r>
    </w:p>
    <w:p w14:paraId="54309433" w14:textId="77777777" w:rsidR="009470E2" w:rsidRPr="00802F12" w:rsidRDefault="009470E2" w:rsidP="009470E2">
      <w:pPr>
        <w:widowControl/>
        <w:autoSpaceDE/>
        <w:autoSpaceDN/>
        <w:spacing w:before="120" w:after="120" w:line="360" w:lineRule="auto"/>
        <w:ind w:left="360"/>
        <w:rPr>
          <w:rFonts w:eastAsia="Times New Roman"/>
          <w:bCs/>
          <w:i/>
          <w:iCs/>
          <w:sz w:val="20"/>
          <w:szCs w:val="20"/>
          <w:lang w:eastAsia="es-ES"/>
        </w:rPr>
      </w:pPr>
      <w:r w:rsidRPr="00802F12">
        <w:rPr>
          <w:rFonts w:eastAsia="Times New Roman"/>
          <w:bCs/>
          <w:i/>
          <w:iCs/>
          <w:sz w:val="20"/>
          <w:szCs w:val="20"/>
          <w:lang w:eastAsia="es-ES"/>
        </w:rPr>
        <w:t>(se podrá requerir justificación de la relación laboral de la/s persona/s con la empresa beneficiaria)</w:t>
      </w:r>
    </w:p>
    <w:p w14:paraId="66B23DB8" w14:textId="7A7AE598" w:rsidR="009470E2" w:rsidRDefault="009470E2" w:rsidP="009470E2">
      <w:pPr>
        <w:widowControl/>
        <w:autoSpaceDE/>
        <w:autoSpaceDN/>
        <w:spacing w:before="120" w:after="120" w:line="312" w:lineRule="auto"/>
        <w:ind w:right="454"/>
        <w:jc w:val="both"/>
      </w:pPr>
      <w:r>
        <w:lastRenderedPageBreak/>
        <w:t xml:space="preserve">En el caso de que participen en la actuación dos personas, cada participante optará al coste unitario </w:t>
      </w:r>
      <w:r w:rsidR="00351267">
        <w:t>indicado</w:t>
      </w:r>
      <w:r>
        <w:t xml:space="preserve"> para cubrir los gastos, siempre que se justifique convenientemente la realización del viaje de cada trabajador en concreto.</w:t>
      </w:r>
    </w:p>
    <w:p w14:paraId="00DC29DB" w14:textId="77777777" w:rsidR="002C4AEE" w:rsidRDefault="002C4AEE">
      <w:pPr>
        <w:rPr>
          <w:rFonts w:asciiTheme="minorHAnsi" w:hAnsiTheme="minorHAnsi" w:cstheme="minorHAnsi"/>
        </w:rPr>
      </w:pPr>
    </w:p>
    <w:p w14:paraId="5C5882D4" w14:textId="77777777" w:rsidR="002C4AEE" w:rsidRDefault="002C4AEE">
      <w:pPr>
        <w:rPr>
          <w:rFonts w:asciiTheme="minorHAnsi" w:hAnsiTheme="minorHAnsi" w:cstheme="minorHAnsi"/>
        </w:rPr>
      </w:pPr>
    </w:p>
    <w:p w14:paraId="37DE6975" w14:textId="34B67C93" w:rsidR="009470E2" w:rsidRPr="00EB7968" w:rsidRDefault="009470E2" w:rsidP="009470E2">
      <w:pPr>
        <w:spacing w:before="240"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empresa declara, mediante firma electrónica, entender los términos de este documento</w:t>
      </w:r>
      <w:r w:rsidR="00C9466C">
        <w:rPr>
          <w:rFonts w:asciiTheme="minorHAnsi" w:hAnsiTheme="minorHAnsi" w:cstheme="minorHAnsi"/>
        </w:rPr>
        <w:t xml:space="preserve"> 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771"/>
        <w:gridCol w:w="5029"/>
      </w:tblGrid>
      <w:tr w:rsidR="009470E2" w14:paraId="1CF759DA" w14:textId="77777777" w:rsidTr="00754E17">
        <w:trPr>
          <w:cantSplit/>
          <w:jc w:val="center"/>
        </w:trPr>
        <w:tc>
          <w:tcPr>
            <w:tcW w:w="2434" w:type="pct"/>
            <w:shd w:val="clear" w:color="auto" w:fill="D9D9D9" w:themeFill="background1" w:themeFillShade="D9"/>
          </w:tcPr>
          <w:p w14:paraId="6A808ADD" w14:textId="77777777" w:rsidR="009470E2" w:rsidRPr="00533E25" w:rsidRDefault="009470E2" w:rsidP="00754E17">
            <w:pPr>
              <w:keepNext/>
              <w:spacing w:before="120" w:after="120"/>
              <w:rPr>
                <w:sz w:val="18"/>
                <w:szCs w:val="18"/>
              </w:rPr>
            </w:pPr>
            <w:r w:rsidRPr="00533E25">
              <w:rPr>
                <w:sz w:val="18"/>
                <w:szCs w:val="18"/>
              </w:rPr>
              <w:t>EMPRESA BENEFICIARIA:</w:t>
            </w:r>
            <w:r>
              <w:rPr>
                <w:sz w:val="18"/>
                <w:szCs w:val="18"/>
              </w:rPr>
              <w:t xml:space="preserve"> </w:t>
            </w:r>
            <w:r w:rsidRPr="00772E75">
              <w:rPr>
                <w:i/>
                <w:iCs/>
                <w:color w:val="FF0000"/>
                <w:sz w:val="18"/>
                <w:szCs w:val="18"/>
              </w:rPr>
              <w:t>[nombre]</w:t>
            </w:r>
          </w:p>
        </w:tc>
        <w:tc>
          <w:tcPr>
            <w:tcW w:w="2566" w:type="pct"/>
            <w:shd w:val="clear" w:color="auto" w:fill="D9D9D9" w:themeFill="background1" w:themeFillShade="D9"/>
          </w:tcPr>
          <w:p w14:paraId="605C2690" w14:textId="77777777" w:rsidR="009470E2" w:rsidRDefault="009470E2" w:rsidP="00754E17">
            <w:pPr>
              <w:spacing w:before="120" w:after="120"/>
              <w:rPr>
                <w:sz w:val="18"/>
                <w:szCs w:val="18"/>
              </w:rPr>
            </w:pPr>
            <w:r w:rsidRPr="00533E25">
              <w:rPr>
                <w:sz w:val="18"/>
                <w:szCs w:val="18"/>
              </w:rPr>
              <w:t xml:space="preserve">CÁMARA DE </w:t>
            </w:r>
            <w:r w:rsidRPr="00533E25">
              <w:rPr>
                <w:i/>
                <w:color w:val="FF0000"/>
                <w:sz w:val="18"/>
                <w:szCs w:val="18"/>
              </w:rPr>
              <w:t>[incluir denominación]</w:t>
            </w:r>
            <w:r w:rsidRPr="00533E25">
              <w:rPr>
                <w:sz w:val="18"/>
                <w:szCs w:val="18"/>
              </w:rPr>
              <w:t>:</w:t>
            </w:r>
          </w:p>
          <w:p w14:paraId="4A4039D4" w14:textId="77777777" w:rsidR="009470E2" w:rsidRPr="00533E25" w:rsidRDefault="009470E2" w:rsidP="00754E17">
            <w:pPr>
              <w:spacing w:before="120" w:after="120"/>
              <w:rPr>
                <w:sz w:val="18"/>
                <w:szCs w:val="18"/>
              </w:rPr>
            </w:pPr>
            <w:r w:rsidRPr="00533E25">
              <w:rPr>
                <w:i/>
                <w:color w:val="FF0000"/>
                <w:sz w:val="18"/>
                <w:szCs w:val="18"/>
              </w:rPr>
              <w:t xml:space="preserve">[incluir </w:t>
            </w:r>
            <w:r>
              <w:rPr>
                <w:i/>
                <w:color w:val="FF0000"/>
                <w:sz w:val="18"/>
                <w:szCs w:val="18"/>
              </w:rPr>
              <w:t>firmante y cargo]</w:t>
            </w:r>
          </w:p>
        </w:tc>
      </w:tr>
      <w:tr w:rsidR="009470E2" w:rsidRPr="0023009B" w14:paraId="230534A6" w14:textId="77777777" w:rsidTr="00754E17">
        <w:trPr>
          <w:cantSplit/>
          <w:jc w:val="center"/>
        </w:trPr>
        <w:tc>
          <w:tcPr>
            <w:tcW w:w="2434" w:type="pct"/>
          </w:tcPr>
          <w:p w14:paraId="583EBFE2" w14:textId="77777777" w:rsidR="009470E2" w:rsidRDefault="009470E2" w:rsidP="00754E17">
            <w:pPr>
              <w:spacing w:before="120" w:after="120"/>
            </w:pPr>
          </w:p>
          <w:p w14:paraId="7A542A13" w14:textId="77777777" w:rsidR="009470E2" w:rsidRPr="0023009B" w:rsidRDefault="009470E2" w:rsidP="00754E17">
            <w:pPr>
              <w:spacing w:before="120" w:after="120"/>
            </w:pPr>
          </w:p>
          <w:p w14:paraId="09DF071A" w14:textId="77777777" w:rsidR="009470E2" w:rsidRDefault="009470E2" w:rsidP="00754E17">
            <w:pPr>
              <w:spacing w:before="120" w:after="120"/>
            </w:pPr>
            <w:r>
              <w:t>Fecha: ___________</w:t>
            </w:r>
          </w:p>
          <w:p w14:paraId="4C202F03" w14:textId="77777777" w:rsidR="009470E2" w:rsidRPr="0023009B" w:rsidRDefault="009470E2" w:rsidP="00754E17">
            <w:pPr>
              <w:spacing w:before="120" w:after="120"/>
            </w:pPr>
            <w:r w:rsidRPr="0023009B">
              <w:t>Fdo.</w:t>
            </w:r>
            <w:r>
              <w:t xml:space="preserve">: </w:t>
            </w:r>
            <w:r w:rsidRPr="0023009B">
              <w:t>____</w:t>
            </w:r>
            <w:r>
              <w:t xml:space="preserve">__________________ </w:t>
            </w:r>
          </w:p>
        </w:tc>
        <w:tc>
          <w:tcPr>
            <w:tcW w:w="2566" w:type="pct"/>
          </w:tcPr>
          <w:p w14:paraId="09B85345" w14:textId="77777777" w:rsidR="009470E2" w:rsidRDefault="009470E2" w:rsidP="00754E17">
            <w:pPr>
              <w:spacing w:before="120" w:after="120"/>
            </w:pPr>
          </w:p>
          <w:p w14:paraId="7F5F34FC" w14:textId="77777777" w:rsidR="009470E2" w:rsidRPr="0023009B" w:rsidRDefault="009470E2" w:rsidP="00754E17">
            <w:pPr>
              <w:spacing w:before="120" w:after="120"/>
            </w:pPr>
          </w:p>
          <w:p w14:paraId="0280AD39" w14:textId="77777777" w:rsidR="009470E2" w:rsidRDefault="009470E2" w:rsidP="00754E17">
            <w:pPr>
              <w:spacing w:before="120" w:after="120"/>
            </w:pPr>
            <w:r>
              <w:t>Fecha: ___________</w:t>
            </w:r>
          </w:p>
          <w:p w14:paraId="1D8218FC" w14:textId="77777777" w:rsidR="009470E2" w:rsidRPr="0023009B" w:rsidRDefault="009470E2" w:rsidP="00754E17">
            <w:pPr>
              <w:spacing w:before="120" w:after="120"/>
            </w:pPr>
            <w:r w:rsidRPr="0023009B">
              <w:t>Fdo.</w:t>
            </w:r>
            <w:r>
              <w:t xml:space="preserve">: </w:t>
            </w:r>
            <w:r w:rsidRPr="0023009B">
              <w:t>____</w:t>
            </w:r>
            <w:r>
              <w:t xml:space="preserve">__________________ </w:t>
            </w:r>
          </w:p>
        </w:tc>
      </w:tr>
    </w:tbl>
    <w:p w14:paraId="19C17828" w14:textId="77777777" w:rsidR="009470E2" w:rsidRPr="00665C99" w:rsidRDefault="009470E2" w:rsidP="009470E2">
      <w:pPr>
        <w:widowControl/>
        <w:autoSpaceDE/>
        <w:autoSpaceDN/>
        <w:spacing w:before="120" w:after="120" w:line="360" w:lineRule="auto"/>
        <w:jc w:val="both"/>
        <w:rPr>
          <w:rFonts w:eastAsia="Times New Roman"/>
          <w:bCs/>
          <w:lang w:eastAsia="es-ES"/>
        </w:rPr>
      </w:pPr>
    </w:p>
    <w:p w14:paraId="2E2B64AF" w14:textId="77777777" w:rsidR="009470E2" w:rsidRDefault="009470E2" w:rsidP="009470E2">
      <w:pPr>
        <w:spacing w:line="312" w:lineRule="auto"/>
        <w:jc w:val="both"/>
      </w:pPr>
    </w:p>
    <w:p w14:paraId="51C2525C" w14:textId="77777777" w:rsidR="009470E2" w:rsidRDefault="009470E2" w:rsidP="009470E2">
      <w:pPr>
        <w:spacing w:line="312" w:lineRule="auto"/>
        <w:jc w:val="both"/>
      </w:pPr>
    </w:p>
    <w:p w14:paraId="26DE6386" w14:textId="77777777" w:rsidR="009470E2" w:rsidRDefault="009470E2" w:rsidP="009470E2">
      <w:pPr>
        <w:spacing w:line="312" w:lineRule="auto"/>
        <w:jc w:val="both"/>
      </w:pPr>
    </w:p>
    <w:p w14:paraId="298B0475" w14:textId="77777777" w:rsidR="00444794" w:rsidRDefault="00444794">
      <w:pPr>
        <w:rPr>
          <w:rFonts w:asciiTheme="minorHAnsi" w:hAnsiTheme="minorHAnsi" w:cs="Arial"/>
          <w:b/>
          <w:bCs/>
          <w:sz w:val="32"/>
          <w:szCs w:val="28"/>
        </w:rPr>
      </w:pPr>
    </w:p>
    <w:sectPr w:rsidR="00444794" w:rsidSect="005D37CB">
      <w:headerReference w:type="default" r:id="rId9"/>
      <w:footerReference w:type="default" r:id="rId10"/>
      <w:pgSz w:w="11910" w:h="16840"/>
      <w:pgMar w:top="1701" w:right="920" w:bottom="1418" w:left="1180" w:header="471" w:footer="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C6DE6" w14:textId="77777777" w:rsidR="005D37CB" w:rsidRDefault="005D37CB">
      <w:r>
        <w:separator/>
      </w:r>
    </w:p>
  </w:endnote>
  <w:endnote w:type="continuationSeparator" w:id="0">
    <w:p w14:paraId="1ACD7D26" w14:textId="77777777" w:rsidR="005D37CB" w:rsidRDefault="005D37CB">
      <w:r>
        <w:continuationSeparator/>
      </w:r>
    </w:p>
  </w:endnote>
  <w:endnote w:type="continuationNotice" w:id="1">
    <w:p w14:paraId="2FA0CF1D" w14:textId="77777777" w:rsidR="005D37CB" w:rsidRDefault="005D3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901EC" w14:textId="198704DA" w:rsidR="005733AD" w:rsidRDefault="005733AD" w:rsidP="005733AD">
    <w:pPr>
      <w:widowControl/>
      <w:spacing w:before="100" w:beforeAutospacing="1" w:after="100" w:afterAutospacing="1"/>
      <w:rPr>
        <w:rFonts w:ascii="Times New Roman" w:eastAsia="Times New Roman" w:hAnsi="Times New Roman" w:cs="Times New Roman"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9264" behindDoc="0" locked="0" layoutInCell="1" allowOverlap="1" wp14:anchorId="2FEFB9F1" wp14:editId="7A93AE89">
          <wp:simplePos x="0" y="0"/>
          <wp:positionH relativeFrom="margin">
            <wp:align>right</wp:align>
          </wp:positionH>
          <wp:positionV relativeFrom="paragraph">
            <wp:posOffset>196215</wp:posOffset>
          </wp:positionV>
          <wp:extent cx="933450" cy="241935"/>
          <wp:effectExtent l="0" t="0" r="0" b="5715"/>
          <wp:wrapNone/>
          <wp:docPr id="1092908203" name="Imagen 4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</w:rPr>
      <w:drawing>
        <wp:anchor distT="0" distB="0" distL="114300" distR="114300" simplePos="0" relativeHeight="251660288" behindDoc="0" locked="0" layoutInCell="1" allowOverlap="1" wp14:anchorId="1ABD1E88" wp14:editId="1885363C">
          <wp:simplePos x="0" y="0"/>
          <wp:positionH relativeFrom="margin">
            <wp:align>left</wp:align>
          </wp:positionH>
          <wp:positionV relativeFrom="paragraph">
            <wp:posOffset>135890</wp:posOffset>
          </wp:positionV>
          <wp:extent cx="952500" cy="332740"/>
          <wp:effectExtent l="0" t="0" r="0" b="0"/>
          <wp:wrapNone/>
          <wp:docPr id="1119131412" name="Imagen 3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DBB59D" w14:textId="77777777" w:rsidR="005733AD" w:rsidRDefault="005733AD" w:rsidP="005733AD">
    <w:pPr>
      <w:spacing w:before="100" w:beforeAutospacing="1"/>
      <w:rPr>
        <w:rFonts w:ascii="Times New Roman" w:hAnsi="Times New Roman"/>
        <w:bCs/>
        <w:sz w:val="24"/>
        <w:szCs w:val="24"/>
      </w:rPr>
    </w:pPr>
  </w:p>
  <w:tbl>
    <w:tblPr>
      <w:tblStyle w:val="Tablaconcuadrcu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64"/>
      <w:gridCol w:w="4907"/>
      <w:gridCol w:w="2268"/>
    </w:tblGrid>
    <w:tr w:rsidR="006B5937" w14:paraId="63D3B6D5" w14:textId="77777777" w:rsidTr="006B5937">
      <w:tc>
        <w:tcPr>
          <w:tcW w:w="2464" w:type="dxa"/>
          <w:hideMark/>
        </w:tcPr>
        <w:p w14:paraId="0AD3440C" w14:textId="35E8FF79" w:rsidR="006B5937" w:rsidRDefault="006B5937" w:rsidP="005733AD">
          <w:pPr>
            <w:spacing w:before="100" w:beforeAutospacing="1" w:after="100" w:afterAutospacing="1"/>
            <w:rPr>
              <w:rFonts w:asciiTheme="minorHAnsi" w:hAnsiTheme="minorHAnsi" w:cstheme="minorHAnsi"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</w:rPr>
            <w:t>MOB 202</w:t>
          </w:r>
          <w:r w:rsidR="002F7033">
            <w:rPr>
              <w:rFonts w:asciiTheme="minorHAnsi" w:hAnsiTheme="minorHAnsi" w:cstheme="minorHAnsi"/>
            </w:rPr>
            <w:t>5</w:t>
          </w:r>
          <w:r>
            <w:rPr>
              <w:rFonts w:asciiTheme="minorHAnsi" w:hAnsiTheme="minorHAnsi" w:cstheme="minorHAnsi"/>
            </w:rPr>
            <w:tab/>
          </w:r>
        </w:p>
      </w:tc>
      <w:tc>
        <w:tcPr>
          <w:tcW w:w="4907" w:type="dxa"/>
          <w:hideMark/>
        </w:tcPr>
        <w:p w14:paraId="65E62512" w14:textId="77777777" w:rsidR="006B5937" w:rsidRDefault="006B5937" w:rsidP="005733AD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</w:rPr>
          </w:pPr>
          <w:r>
            <w:t>#EuropaSeSiente</w:t>
          </w:r>
        </w:p>
      </w:tc>
      <w:tc>
        <w:tcPr>
          <w:tcW w:w="2268" w:type="dxa"/>
          <w:hideMark/>
        </w:tcPr>
        <w:p w14:paraId="4A52C170" w14:textId="1B58C1E7" w:rsidR="006B5937" w:rsidRDefault="006B5937" w:rsidP="005733AD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Cs/>
            </w:rPr>
            <w:fldChar w:fldCharType="begin"/>
          </w:r>
          <w:r>
            <w:rPr>
              <w:rFonts w:asciiTheme="minorHAnsi" w:hAnsiTheme="minorHAnsi" w:cstheme="minorHAnsi"/>
            </w:rPr>
            <w:instrText>PAGE</w:instrText>
          </w:r>
          <w:r>
            <w:rPr>
              <w:rFonts w:asciiTheme="minorHAnsi" w:hAnsiTheme="minorHAnsi" w:cstheme="minorHAnsi"/>
              <w:bCs/>
            </w:rPr>
            <w:fldChar w:fldCharType="separate"/>
          </w:r>
          <w:r>
            <w:rPr>
              <w:rFonts w:asciiTheme="minorHAnsi" w:hAnsiTheme="minorHAnsi" w:cstheme="minorHAnsi"/>
              <w:bCs/>
            </w:rPr>
            <w:t>1</w:t>
          </w:r>
          <w:r>
            <w:rPr>
              <w:rFonts w:asciiTheme="minorHAnsi" w:hAnsiTheme="minorHAnsi" w:cstheme="minorHAnsi"/>
              <w:bCs/>
            </w:rPr>
            <w:fldChar w:fldCharType="end"/>
          </w:r>
          <w:r>
            <w:rPr>
              <w:rFonts w:asciiTheme="minorHAnsi" w:hAnsiTheme="minorHAnsi" w:cstheme="minorHAnsi"/>
            </w:rPr>
            <w:t xml:space="preserve"> de </w:t>
          </w:r>
          <w:r>
            <w:rPr>
              <w:rFonts w:asciiTheme="minorHAnsi" w:hAnsiTheme="minorHAnsi" w:cstheme="minorHAnsi"/>
              <w:bCs/>
            </w:rPr>
            <w:fldChar w:fldCharType="begin"/>
          </w:r>
          <w:r>
            <w:rPr>
              <w:rFonts w:asciiTheme="minorHAnsi" w:hAnsiTheme="minorHAnsi" w:cstheme="minorHAnsi"/>
            </w:rPr>
            <w:instrText>NUMPAGES</w:instrText>
          </w:r>
          <w:r>
            <w:rPr>
              <w:rFonts w:asciiTheme="minorHAnsi" w:hAnsiTheme="minorHAnsi" w:cstheme="minorHAnsi"/>
              <w:bCs/>
            </w:rPr>
            <w:fldChar w:fldCharType="separate"/>
          </w:r>
          <w:r>
            <w:rPr>
              <w:rFonts w:asciiTheme="minorHAnsi" w:hAnsiTheme="minorHAnsi" w:cstheme="minorHAnsi"/>
              <w:bCs/>
            </w:rPr>
            <w:t>17</w:t>
          </w:r>
          <w:r>
            <w:rPr>
              <w:rFonts w:asciiTheme="minorHAnsi" w:hAnsiTheme="minorHAnsi" w:cstheme="minorHAnsi"/>
              <w:bCs/>
            </w:rPr>
            <w:fldChar w:fldCharType="end"/>
          </w:r>
        </w:p>
      </w:tc>
    </w:tr>
  </w:tbl>
  <w:p w14:paraId="4C19FEB7" w14:textId="77777777" w:rsidR="005733AD" w:rsidRDefault="005733AD" w:rsidP="006B5937">
    <w:pPr>
      <w:pStyle w:val="Piedepgina"/>
      <w:tabs>
        <w:tab w:val="clear" w:pos="4252"/>
        <w:tab w:val="clear" w:pos="8504"/>
        <w:tab w:val="left" w:pos="255"/>
        <w:tab w:val="center" w:pos="5387"/>
        <w:tab w:val="right" w:pos="9356"/>
      </w:tabs>
      <w:spacing w:before="120"/>
      <w:rPr>
        <w:rFonts w:asciiTheme="minorHAnsi" w:hAnsiTheme="minorHAnsi" w:cstheme="minorHAnsi"/>
        <w:sz w:val="8"/>
        <w:szCs w:val="8"/>
      </w:rPr>
    </w:pPr>
  </w:p>
  <w:p w14:paraId="52A92B09" w14:textId="7D69AC42" w:rsidR="007E7CF7" w:rsidRDefault="007E7CF7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9AE10" w14:textId="77777777" w:rsidR="005D37CB" w:rsidRDefault="005D37CB">
      <w:r>
        <w:separator/>
      </w:r>
    </w:p>
  </w:footnote>
  <w:footnote w:type="continuationSeparator" w:id="0">
    <w:p w14:paraId="36187123" w14:textId="77777777" w:rsidR="005D37CB" w:rsidRDefault="005D37CB">
      <w:r>
        <w:continuationSeparator/>
      </w:r>
    </w:p>
  </w:footnote>
  <w:footnote w:type="continuationNotice" w:id="1">
    <w:p w14:paraId="72785A8D" w14:textId="77777777" w:rsidR="005D37CB" w:rsidRDefault="005D3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DC1D0" w14:textId="7CCAB0D9" w:rsidR="00140B5D" w:rsidRDefault="00140B5D" w:rsidP="00140B5D">
    <w:pPr>
      <w:pStyle w:val="Textoindependiente"/>
      <w:spacing w:line="14" w:lineRule="auto"/>
      <w:rPr>
        <w:sz w:val="20"/>
      </w:rPr>
    </w:pPr>
  </w:p>
  <w:p w14:paraId="50C16690" w14:textId="06EF6FA5" w:rsidR="00140B5D" w:rsidRDefault="005733AD" w:rsidP="00774A16">
    <w:pPr>
      <w:pStyle w:val="Encabezado"/>
    </w:pPr>
    <w:r w:rsidRPr="00AB4450">
      <w:rPr>
        <w:rFonts w:ascii="Times New Roman" w:hAnsi="Times New Roman"/>
        <w:bCs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3F0D0DEB" wp14:editId="199F2AF3">
          <wp:simplePos x="0" y="0"/>
          <wp:positionH relativeFrom="margin">
            <wp:posOffset>145415</wp:posOffset>
          </wp:positionH>
          <wp:positionV relativeFrom="paragraph">
            <wp:posOffset>154305</wp:posOffset>
          </wp:positionV>
          <wp:extent cx="6173470" cy="457200"/>
          <wp:effectExtent l="0" t="0" r="0" b="0"/>
          <wp:wrapNone/>
          <wp:docPr id="103032973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760F7"/>
    <w:multiLevelType w:val="hybridMultilevel"/>
    <w:tmpl w:val="00ECD030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theme="minorHAnsi"/>
      </w:rPr>
    </w:lvl>
    <w:lvl w:ilvl="1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A00BF"/>
    <w:multiLevelType w:val="hybridMultilevel"/>
    <w:tmpl w:val="76FC44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C1F7E"/>
    <w:multiLevelType w:val="hybridMultilevel"/>
    <w:tmpl w:val="0FD80F2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503DF"/>
    <w:multiLevelType w:val="hybridMultilevel"/>
    <w:tmpl w:val="405EE1FA"/>
    <w:lvl w:ilvl="0" w:tplc="EF5413DA">
      <w:numFmt w:val="bullet"/>
      <w:lvlText w:val=""/>
      <w:lvlJc w:val="left"/>
      <w:pPr>
        <w:ind w:left="882" w:hanging="358"/>
      </w:pPr>
      <w:rPr>
        <w:rFonts w:ascii="Wingdings" w:eastAsia="Wingdings" w:hAnsi="Wingdings" w:cs="Wingdings" w:hint="default"/>
        <w:color w:val="00AFEF"/>
        <w:w w:val="100"/>
        <w:sz w:val="22"/>
        <w:szCs w:val="22"/>
        <w:lang w:val="es-ES" w:eastAsia="en-US" w:bidi="ar-SA"/>
      </w:rPr>
    </w:lvl>
    <w:lvl w:ilvl="1" w:tplc="03E8577C">
      <w:numFmt w:val="bullet"/>
      <w:lvlText w:val="o"/>
      <w:lvlJc w:val="left"/>
      <w:pPr>
        <w:ind w:left="1306" w:hanging="358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C18E0062">
      <w:numFmt w:val="bullet"/>
      <w:lvlText w:val="•"/>
      <w:lvlJc w:val="left"/>
      <w:pPr>
        <w:ind w:left="2285" w:hanging="358"/>
      </w:pPr>
      <w:rPr>
        <w:rFonts w:hint="default"/>
        <w:lang w:val="es-ES" w:eastAsia="en-US" w:bidi="ar-SA"/>
      </w:rPr>
    </w:lvl>
    <w:lvl w:ilvl="3" w:tplc="0D946494">
      <w:numFmt w:val="bullet"/>
      <w:lvlText w:val="•"/>
      <w:lvlJc w:val="left"/>
      <w:pPr>
        <w:ind w:left="3266" w:hanging="358"/>
      </w:pPr>
      <w:rPr>
        <w:rFonts w:hint="default"/>
        <w:lang w:val="es-ES" w:eastAsia="en-US" w:bidi="ar-SA"/>
      </w:rPr>
    </w:lvl>
    <w:lvl w:ilvl="4" w:tplc="E94E1CE0">
      <w:numFmt w:val="bullet"/>
      <w:lvlText w:val="•"/>
      <w:lvlJc w:val="left"/>
      <w:pPr>
        <w:ind w:left="4247" w:hanging="358"/>
      </w:pPr>
      <w:rPr>
        <w:rFonts w:hint="default"/>
        <w:lang w:val="es-ES" w:eastAsia="en-US" w:bidi="ar-SA"/>
      </w:rPr>
    </w:lvl>
    <w:lvl w:ilvl="5" w:tplc="2DA81182">
      <w:numFmt w:val="bullet"/>
      <w:lvlText w:val="•"/>
      <w:lvlJc w:val="left"/>
      <w:pPr>
        <w:ind w:left="5228" w:hanging="358"/>
      </w:pPr>
      <w:rPr>
        <w:rFonts w:hint="default"/>
        <w:lang w:val="es-ES" w:eastAsia="en-US" w:bidi="ar-SA"/>
      </w:rPr>
    </w:lvl>
    <w:lvl w:ilvl="6" w:tplc="01402C4E">
      <w:numFmt w:val="bullet"/>
      <w:lvlText w:val="•"/>
      <w:lvlJc w:val="left"/>
      <w:pPr>
        <w:ind w:left="6210" w:hanging="358"/>
      </w:pPr>
      <w:rPr>
        <w:rFonts w:hint="default"/>
        <w:lang w:val="es-ES" w:eastAsia="en-US" w:bidi="ar-SA"/>
      </w:rPr>
    </w:lvl>
    <w:lvl w:ilvl="7" w:tplc="FECEAF62">
      <w:numFmt w:val="bullet"/>
      <w:lvlText w:val="•"/>
      <w:lvlJc w:val="left"/>
      <w:pPr>
        <w:ind w:left="7191" w:hanging="358"/>
      </w:pPr>
      <w:rPr>
        <w:rFonts w:hint="default"/>
        <w:lang w:val="es-ES" w:eastAsia="en-US" w:bidi="ar-SA"/>
      </w:rPr>
    </w:lvl>
    <w:lvl w:ilvl="8" w:tplc="E59073B8">
      <w:numFmt w:val="bullet"/>
      <w:lvlText w:val="•"/>
      <w:lvlJc w:val="left"/>
      <w:pPr>
        <w:ind w:left="8172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5AD679E"/>
    <w:multiLevelType w:val="hybridMultilevel"/>
    <w:tmpl w:val="C90432F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67253"/>
    <w:multiLevelType w:val="hybridMultilevel"/>
    <w:tmpl w:val="682E1DA8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theme="minorHAnsi"/>
      </w:rPr>
    </w:lvl>
    <w:lvl w:ilvl="1" w:tplc="2758D2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10477"/>
    <w:multiLevelType w:val="multilevel"/>
    <w:tmpl w:val="171E544A"/>
    <w:lvl w:ilvl="0">
      <w:start w:val="3"/>
      <w:numFmt w:val="decimal"/>
      <w:lvlText w:val="%1"/>
      <w:lvlJc w:val="left"/>
      <w:pPr>
        <w:ind w:left="754" w:hanging="233"/>
      </w:pPr>
      <w:rPr>
        <w:rFonts w:ascii="Calibri" w:eastAsia="Calibri" w:hAnsi="Calibri" w:cs="Calibri" w:hint="default"/>
        <w:b/>
        <w:bCs/>
        <w:color w:val="FFFFFF"/>
        <w:w w:val="99"/>
        <w:sz w:val="32"/>
        <w:szCs w:val="32"/>
        <w:shd w:val="clear" w:color="auto" w:fill="00AFEF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0" w:hanging="356"/>
      </w:pPr>
      <w:rPr>
        <w:rFonts w:ascii="Calibri" w:eastAsia="Calibri" w:hAnsi="Calibri" w:cs="Calibri" w:hint="default"/>
        <w:b/>
        <w:bCs/>
        <w:spacing w:val="-2"/>
        <w:w w:val="100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191" w:hanging="356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43" w:hanging="35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95" w:hanging="35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47" w:hanging="35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99" w:hanging="35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50" w:hanging="35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2" w:hanging="356"/>
      </w:pPr>
      <w:rPr>
        <w:rFonts w:hint="default"/>
        <w:lang w:val="es-ES" w:eastAsia="en-US" w:bidi="ar-SA"/>
      </w:rPr>
    </w:lvl>
  </w:abstractNum>
  <w:abstractNum w:abstractNumId="7" w15:restartNumberingAfterBreak="0">
    <w:nsid w:val="108C090D"/>
    <w:multiLevelType w:val="hybridMultilevel"/>
    <w:tmpl w:val="2626C23A"/>
    <w:lvl w:ilvl="0" w:tplc="B9E4DA62">
      <w:start w:val="1"/>
      <w:numFmt w:val="bullet"/>
      <w:lvlText w:val=""/>
      <w:lvlJc w:val="left"/>
      <w:pPr>
        <w:ind w:left="-1065" w:hanging="360"/>
      </w:pPr>
      <w:rPr>
        <w:rFonts w:ascii="Wingdings" w:hAnsi="Wingdings" w:hint="default"/>
        <w:color w:val="C00000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8" w15:restartNumberingAfterBreak="0">
    <w:nsid w:val="274A7669"/>
    <w:multiLevelType w:val="hybridMultilevel"/>
    <w:tmpl w:val="CAC0AA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57A92"/>
    <w:multiLevelType w:val="hybridMultilevel"/>
    <w:tmpl w:val="E2DCD6AE"/>
    <w:lvl w:ilvl="0" w:tplc="7E5CF642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theme="minorHAnsi"/>
      </w:rPr>
    </w:lvl>
    <w:lvl w:ilvl="1" w:tplc="7A92CF62">
      <w:start w:val="1"/>
      <w:numFmt w:val="decimal"/>
      <w:lvlText w:val="%2)"/>
      <w:lvlJc w:val="left"/>
      <w:pPr>
        <w:ind w:left="1425" w:hanging="705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EB63F0"/>
    <w:multiLevelType w:val="hybridMultilevel"/>
    <w:tmpl w:val="9A8ED11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30599"/>
    <w:multiLevelType w:val="hybridMultilevel"/>
    <w:tmpl w:val="1FEE512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7A92CF62">
      <w:start w:val="1"/>
      <w:numFmt w:val="decimal"/>
      <w:lvlText w:val="%2)"/>
      <w:lvlJc w:val="left"/>
      <w:pPr>
        <w:ind w:left="214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7F2933"/>
    <w:multiLevelType w:val="hybridMultilevel"/>
    <w:tmpl w:val="C4A6AC0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10F2F"/>
    <w:multiLevelType w:val="hybridMultilevel"/>
    <w:tmpl w:val="9D22B27A"/>
    <w:lvl w:ilvl="0" w:tplc="30DCDB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E5B80"/>
    <w:multiLevelType w:val="hybridMultilevel"/>
    <w:tmpl w:val="10DE5CB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C398B"/>
    <w:multiLevelType w:val="hybridMultilevel"/>
    <w:tmpl w:val="90581EC0"/>
    <w:lvl w:ilvl="0" w:tplc="30DCDB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24F84"/>
    <w:multiLevelType w:val="hybridMultilevel"/>
    <w:tmpl w:val="E0B8A096"/>
    <w:lvl w:ilvl="0" w:tplc="30DCDB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38FC"/>
    <w:multiLevelType w:val="hybridMultilevel"/>
    <w:tmpl w:val="47D8AB3A"/>
    <w:lvl w:ilvl="0" w:tplc="00FAE6DC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D24163"/>
    <w:multiLevelType w:val="hybridMultilevel"/>
    <w:tmpl w:val="5050A4A4"/>
    <w:lvl w:ilvl="0" w:tplc="50E25B5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A746A2"/>
    <w:multiLevelType w:val="hybridMultilevel"/>
    <w:tmpl w:val="D4CC23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425" w:hanging="705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836048"/>
    <w:multiLevelType w:val="hybridMultilevel"/>
    <w:tmpl w:val="DE4CBD74"/>
    <w:lvl w:ilvl="0" w:tplc="2758D2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366074">
    <w:abstractNumId w:val="6"/>
  </w:num>
  <w:num w:numId="2" w16cid:durableId="199973324">
    <w:abstractNumId w:val="3"/>
  </w:num>
  <w:num w:numId="3" w16cid:durableId="1724867364">
    <w:abstractNumId w:val="17"/>
  </w:num>
  <w:num w:numId="4" w16cid:durableId="12563282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0835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2745942">
    <w:abstractNumId w:val="10"/>
  </w:num>
  <w:num w:numId="7" w16cid:durableId="162207577">
    <w:abstractNumId w:val="4"/>
  </w:num>
  <w:num w:numId="8" w16cid:durableId="737821874">
    <w:abstractNumId w:val="20"/>
  </w:num>
  <w:num w:numId="9" w16cid:durableId="1399666366">
    <w:abstractNumId w:val="7"/>
  </w:num>
  <w:num w:numId="10" w16cid:durableId="1268345988">
    <w:abstractNumId w:val="16"/>
  </w:num>
  <w:num w:numId="11" w16cid:durableId="224220086">
    <w:abstractNumId w:val="13"/>
  </w:num>
  <w:num w:numId="12" w16cid:durableId="2135247386">
    <w:abstractNumId w:val="15"/>
  </w:num>
  <w:num w:numId="13" w16cid:durableId="81804870">
    <w:abstractNumId w:val="18"/>
  </w:num>
  <w:num w:numId="14" w16cid:durableId="701323724">
    <w:abstractNumId w:val="8"/>
  </w:num>
  <w:num w:numId="15" w16cid:durableId="897328903">
    <w:abstractNumId w:val="5"/>
  </w:num>
  <w:num w:numId="16" w16cid:durableId="99759759">
    <w:abstractNumId w:val="12"/>
  </w:num>
  <w:num w:numId="17" w16cid:durableId="674919721">
    <w:abstractNumId w:val="0"/>
  </w:num>
  <w:num w:numId="18" w16cid:durableId="2031754761">
    <w:abstractNumId w:val="1"/>
  </w:num>
  <w:num w:numId="19" w16cid:durableId="1288389237">
    <w:abstractNumId w:val="14"/>
  </w:num>
  <w:num w:numId="20" w16cid:durableId="400323989">
    <w:abstractNumId w:val="9"/>
  </w:num>
  <w:num w:numId="21" w16cid:durableId="870723519">
    <w:abstractNumId w:val="11"/>
  </w:num>
  <w:num w:numId="22" w16cid:durableId="1383820451">
    <w:abstractNumId w:val="2"/>
  </w:num>
  <w:num w:numId="23" w16cid:durableId="2930584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F7"/>
    <w:rsid w:val="000013EF"/>
    <w:rsid w:val="00001A38"/>
    <w:rsid w:val="00003FDA"/>
    <w:rsid w:val="00004355"/>
    <w:rsid w:val="000069A1"/>
    <w:rsid w:val="00013035"/>
    <w:rsid w:val="00021037"/>
    <w:rsid w:val="00023EF9"/>
    <w:rsid w:val="000324D3"/>
    <w:rsid w:val="00032A38"/>
    <w:rsid w:val="000333E9"/>
    <w:rsid w:val="0003473A"/>
    <w:rsid w:val="00035B05"/>
    <w:rsid w:val="00037ACF"/>
    <w:rsid w:val="00037DEC"/>
    <w:rsid w:val="00041A6B"/>
    <w:rsid w:val="00041E3D"/>
    <w:rsid w:val="000428A4"/>
    <w:rsid w:val="00043766"/>
    <w:rsid w:val="00047719"/>
    <w:rsid w:val="00050FC0"/>
    <w:rsid w:val="00051748"/>
    <w:rsid w:val="000518B6"/>
    <w:rsid w:val="00051941"/>
    <w:rsid w:val="000524EA"/>
    <w:rsid w:val="000525B0"/>
    <w:rsid w:val="000526A4"/>
    <w:rsid w:val="00055E59"/>
    <w:rsid w:val="00056DBB"/>
    <w:rsid w:val="00057C31"/>
    <w:rsid w:val="00064072"/>
    <w:rsid w:val="000801D0"/>
    <w:rsid w:val="00080F5D"/>
    <w:rsid w:val="00081747"/>
    <w:rsid w:val="000862C6"/>
    <w:rsid w:val="00094288"/>
    <w:rsid w:val="00094CC1"/>
    <w:rsid w:val="000971D9"/>
    <w:rsid w:val="00097485"/>
    <w:rsid w:val="00097C10"/>
    <w:rsid w:val="000A22A3"/>
    <w:rsid w:val="000A5556"/>
    <w:rsid w:val="000A6EDA"/>
    <w:rsid w:val="000B32A0"/>
    <w:rsid w:val="000B4CAE"/>
    <w:rsid w:val="000B5FDA"/>
    <w:rsid w:val="000B697F"/>
    <w:rsid w:val="000C0688"/>
    <w:rsid w:val="000C6136"/>
    <w:rsid w:val="000D3A48"/>
    <w:rsid w:val="000D4AFE"/>
    <w:rsid w:val="000D61AF"/>
    <w:rsid w:val="000D6E15"/>
    <w:rsid w:val="000E1DA9"/>
    <w:rsid w:val="000E28B8"/>
    <w:rsid w:val="000F15F4"/>
    <w:rsid w:val="001005AA"/>
    <w:rsid w:val="001012AE"/>
    <w:rsid w:val="00110DA8"/>
    <w:rsid w:val="00110EF0"/>
    <w:rsid w:val="00116EDC"/>
    <w:rsid w:val="00120BDC"/>
    <w:rsid w:val="001210DF"/>
    <w:rsid w:val="00122C88"/>
    <w:rsid w:val="00123B19"/>
    <w:rsid w:val="00126CCE"/>
    <w:rsid w:val="001273D7"/>
    <w:rsid w:val="00127C5E"/>
    <w:rsid w:val="00127F19"/>
    <w:rsid w:val="00127FC9"/>
    <w:rsid w:val="00135194"/>
    <w:rsid w:val="00135219"/>
    <w:rsid w:val="00136627"/>
    <w:rsid w:val="00137FAF"/>
    <w:rsid w:val="00140B5D"/>
    <w:rsid w:val="0014168E"/>
    <w:rsid w:val="001438F0"/>
    <w:rsid w:val="00143B3A"/>
    <w:rsid w:val="00144688"/>
    <w:rsid w:val="00144855"/>
    <w:rsid w:val="0014524A"/>
    <w:rsid w:val="001460C2"/>
    <w:rsid w:val="001462BE"/>
    <w:rsid w:val="001473CC"/>
    <w:rsid w:val="001558D1"/>
    <w:rsid w:val="0016081C"/>
    <w:rsid w:val="00161D4A"/>
    <w:rsid w:val="00163386"/>
    <w:rsid w:val="0016685B"/>
    <w:rsid w:val="0016768C"/>
    <w:rsid w:val="001679C4"/>
    <w:rsid w:val="00167A34"/>
    <w:rsid w:val="0017028C"/>
    <w:rsid w:val="00170363"/>
    <w:rsid w:val="0017199A"/>
    <w:rsid w:val="0017305F"/>
    <w:rsid w:val="001741E6"/>
    <w:rsid w:val="00174FF8"/>
    <w:rsid w:val="00176128"/>
    <w:rsid w:val="00177446"/>
    <w:rsid w:val="001807BF"/>
    <w:rsid w:val="00181FB5"/>
    <w:rsid w:val="001831D6"/>
    <w:rsid w:val="00183200"/>
    <w:rsid w:val="001844F4"/>
    <w:rsid w:val="001859C7"/>
    <w:rsid w:val="00186A90"/>
    <w:rsid w:val="0019105B"/>
    <w:rsid w:val="001922E2"/>
    <w:rsid w:val="001942B4"/>
    <w:rsid w:val="001973F4"/>
    <w:rsid w:val="001A23EC"/>
    <w:rsid w:val="001A28E4"/>
    <w:rsid w:val="001A3B49"/>
    <w:rsid w:val="001A538C"/>
    <w:rsid w:val="001A5447"/>
    <w:rsid w:val="001B0820"/>
    <w:rsid w:val="001B1D07"/>
    <w:rsid w:val="001B24C6"/>
    <w:rsid w:val="001C2BD6"/>
    <w:rsid w:val="001C5962"/>
    <w:rsid w:val="001C7629"/>
    <w:rsid w:val="001D2C3E"/>
    <w:rsid w:val="001D4690"/>
    <w:rsid w:val="001E04B4"/>
    <w:rsid w:val="001E0EDC"/>
    <w:rsid w:val="001E2238"/>
    <w:rsid w:val="001E2CED"/>
    <w:rsid w:val="001E6AF2"/>
    <w:rsid w:val="001E79EE"/>
    <w:rsid w:val="001F12A5"/>
    <w:rsid w:val="001F2014"/>
    <w:rsid w:val="001F2634"/>
    <w:rsid w:val="001F26C6"/>
    <w:rsid w:val="001F3275"/>
    <w:rsid w:val="001F35B8"/>
    <w:rsid w:val="001F3D14"/>
    <w:rsid w:val="001F55DD"/>
    <w:rsid w:val="001F5881"/>
    <w:rsid w:val="001F5CCE"/>
    <w:rsid w:val="001F5DF5"/>
    <w:rsid w:val="001F6924"/>
    <w:rsid w:val="001F7972"/>
    <w:rsid w:val="00200658"/>
    <w:rsid w:val="00200841"/>
    <w:rsid w:val="00204D60"/>
    <w:rsid w:val="0020537F"/>
    <w:rsid w:val="00210D9D"/>
    <w:rsid w:val="0021140D"/>
    <w:rsid w:val="00212654"/>
    <w:rsid w:val="00213D24"/>
    <w:rsid w:val="00214750"/>
    <w:rsid w:val="00214B84"/>
    <w:rsid w:val="00220A48"/>
    <w:rsid w:val="0022276F"/>
    <w:rsid w:val="00222A01"/>
    <w:rsid w:val="00224A69"/>
    <w:rsid w:val="002251FD"/>
    <w:rsid w:val="00226B9B"/>
    <w:rsid w:val="00227C72"/>
    <w:rsid w:val="00227F99"/>
    <w:rsid w:val="002315DC"/>
    <w:rsid w:val="0023187D"/>
    <w:rsid w:val="002332F7"/>
    <w:rsid w:val="002348CA"/>
    <w:rsid w:val="00236AB7"/>
    <w:rsid w:val="00242FB6"/>
    <w:rsid w:val="002451D1"/>
    <w:rsid w:val="0025145E"/>
    <w:rsid w:val="00252F4A"/>
    <w:rsid w:val="00255187"/>
    <w:rsid w:val="0025573E"/>
    <w:rsid w:val="00261C97"/>
    <w:rsid w:val="0026251B"/>
    <w:rsid w:val="00265036"/>
    <w:rsid w:val="00271626"/>
    <w:rsid w:val="0027260C"/>
    <w:rsid w:val="0027360A"/>
    <w:rsid w:val="002746CC"/>
    <w:rsid w:val="0027514E"/>
    <w:rsid w:val="00277650"/>
    <w:rsid w:val="0028036F"/>
    <w:rsid w:val="00282AE8"/>
    <w:rsid w:val="00282D41"/>
    <w:rsid w:val="002837F1"/>
    <w:rsid w:val="00284B0A"/>
    <w:rsid w:val="002867DF"/>
    <w:rsid w:val="002A29ED"/>
    <w:rsid w:val="002A389A"/>
    <w:rsid w:val="002A6968"/>
    <w:rsid w:val="002B1E40"/>
    <w:rsid w:val="002B2964"/>
    <w:rsid w:val="002B4246"/>
    <w:rsid w:val="002B5C22"/>
    <w:rsid w:val="002C4AEE"/>
    <w:rsid w:val="002C5D94"/>
    <w:rsid w:val="002D2162"/>
    <w:rsid w:val="002D387D"/>
    <w:rsid w:val="002D54D6"/>
    <w:rsid w:val="002D58B5"/>
    <w:rsid w:val="002D5B41"/>
    <w:rsid w:val="002D5B9F"/>
    <w:rsid w:val="002E011D"/>
    <w:rsid w:val="002E1818"/>
    <w:rsid w:val="002E74CE"/>
    <w:rsid w:val="002E7B5A"/>
    <w:rsid w:val="002F2675"/>
    <w:rsid w:val="002F4DBA"/>
    <w:rsid w:val="002F6783"/>
    <w:rsid w:val="002F7033"/>
    <w:rsid w:val="002F7B2F"/>
    <w:rsid w:val="00302535"/>
    <w:rsid w:val="00303003"/>
    <w:rsid w:val="00303225"/>
    <w:rsid w:val="00303BF6"/>
    <w:rsid w:val="0030575B"/>
    <w:rsid w:val="00307BA1"/>
    <w:rsid w:val="00317AFA"/>
    <w:rsid w:val="00323F44"/>
    <w:rsid w:val="003269CB"/>
    <w:rsid w:val="00327851"/>
    <w:rsid w:val="00331F3E"/>
    <w:rsid w:val="00332D0F"/>
    <w:rsid w:val="003339A5"/>
    <w:rsid w:val="00341EE0"/>
    <w:rsid w:val="00342291"/>
    <w:rsid w:val="003437B3"/>
    <w:rsid w:val="00343E63"/>
    <w:rsid w:val="00351267"/>
    <w:rsid w:val="0035138B"/>
    <w:rsid w:val="00351DFB"/>
    <w:rsid w:val="003520EF"/>
    <w:rsid w:val="003530E7"/>
    <w:rsid w:val="00355583"/>
    <w:rsid w:val="003557C9"/>
    <w:rsid w:val="00362250"/>
    <w:rsid w:val="003649EC"/>
    <w:rsid w:val="00366332"/>
    <w:rsid w:val="00366480"/>
    <w:rsid w:val="00366D92"/>
    <w:rsid w:val="003700AD"/>
    <w:rsid w:val="003700E9"/>
    <w:rsid w:val="00373E04"/>
    <w:rsid w:val="0038023E"/>
    <w:rsid w:val="003821D4"/>
    <w:rsid w:val="003825D3"/>
    <w:rsid w:val="00382D46"/>
    <w:rsid w:val="0038409D"/>
    <w:rsid w:val="00386C14"/>
    <w:rsid w:val="003968E4"/>
    <w:rsid w:val="003972AE"/>
    <w:rsid w:val="003A0660"/>
    <w:rsid w:val="003A1412"/>
    <w:rsid w:val="003A1E91"/>
    <w:rsid w:val="003A34F2"/>
    <w:rsid w:val="003A596F"/>
    <w:rsid w:val="003A654F"/>
    <w:rsid w:val="003A7858"/>
    <w:rsid w:val="003B158F"/>
    <w:rsid w:val="003B7420"/>
    <w:rsid w:val="003C298C"/>
    <w:rsid w:val="003C4A5C"/>
    <w:rsid w:val="003C5A96"/>
    <w:rsid w:val="003C72BD"/>
    <w:rsid w:val="003C74AC"/>
    <w:rsid w:val="003D01BD"/>
    <w:rsid w:val="003D0A30"/>
    <w:rsid w:val="003D1E67"/>
    <w:rsid w:val="003D4C47"/>
    <w:rsid w:val="003D75C6"/>
    <w:rsid w:val="003E0A40"/>
    <w:rsid w:val="003E0B7B"/>
    <w:rsid w:val="003E326E"/>
    <w:rsid w:val="003E473A"/>
    <w:rsid w:val="003E4FB7"/>
    <w:rsid w:val="003E6AD9"/>
    <w:rsid w:val="003F157D"/>
    <w:rsid w:val="003F170C"/>
    <w:rsid w:val="003F711C"/>
    <w:rsid w:val="00400A71"/>
    <w:rsid w:val="00402B9F"/>
    <w:rsid w:val="00402BF3"/>
    <w:rsid w:val="0040419C"/>
    <w:rsid w:val="00406282"/>
    <w:rsid w:val="00413438"/>
    <w:rsid w:val="00415018"/>
    <w:rsid w:val="00415C5F"/>
    <w:rsid w:val="0041675F"/>
    <w:rsid w:val="00416BA5"/>
    <w:rsid w:val="004245F3"/>
    <w:rsid w:val="0042472C"/>
    <w:rsid w:val="00430CA1"/>
    <w:rsid w:val="004318DA"/>
    <w:rsid w:val="004355AB"/>
    <w:rsid w:val="0043565C"/>
    <w:rsid w:val="004356F7"/>
    <w:rsid w:val="00441AA0"/>
    <w:rsid w:val="0044259B"/>
    <w:rsid w:val="00444794"/>
    <w:rsid w:val="004458D0"/>
    <w:rsid w:val="00447198"/>
    <w:rsid w:val="004509A9"/>
    <w:rsid w:val="0045108C"/>
    <w:rsid w:val="00453D89"/>
    <w:rsid w:val="00457C94"/>
    <w:rsid w:val="00460450"/>
    <w:rsid w:val="00460BFA"/>
    <w:rsid w:val="0046155B"/>
    <w:rsid w:val="0046211D"/>
    <w:rsid w:val="004648F7"/>
    <w:rsid w:val="00464BF4"/>
    <w:rsid w:val="00466697"/>
    <w:rsid w:val="0047295B"/>
    <w:rsid w:val="004750EC"/>
    <w:rsid w:val="0047632F"/>
    <w:rsid w:val="00484311"/>
    <w:rsid w:val="00487F77"/>
    <w:rsid w:val="0049040F"/>
    <w:rsid w:val="00495523"/>
    <w:rsid w:val="004A3B03"/>
    <w:rsid w:val="004A785A"/>
    <w:rsid w:val="004B27EE"/>
    <w:rsid w:val="004B3CB0"/>
    <w:rsid w:val="004C5476"/>
    <w:rsid w:val="004C6B65"/>
    <w:rsid w:val="004C71A1"/>
    <w:rsid w:val="004D2176"/>
    <w:rsid w:val="004D596C"/>
    <w:rsid w:val="004E203B"/>
    <w:rsid w:val="004E29AF"/>
    <w:rsid w:val="004E2B6E"/>
    <w:rsid w:val="004E2EEF"/>
    <w:rsid w:val="004E6658"/>
    <w:rsid w:val="004E6B75"/>
    <w:rsid w:val="004E7D1C"/>
    <w:rsid w:val="004F010C"/>
    <w:rsid w:val="004F05D7"/>
    <w:rsid w:val="004F0B08"/>
    <w:rsid w:val="004F331F"/>
    <w:rsid w:val="00501951"/>
    <w:rsid w:val="00503ED7"/>
    <w:rsid w:val="00504BFD"/>
    <w:rsid w:val="00513C2A"/>
    <w:rsid w:val="00516B05"/>
    <w:rsid w:val="00517B50"/>
    <w:rsid w:val="0052464F"/>
    <w:rsid w:val="00524FFF"/>
    <w:rsid w:val="00533F79"/>
    <w:rsid w:val="00534870"/>
    <w:rsid w:val="00537035"/>
    <w:rsid w:val="005410CF"/>
    <w:rsid w:val="00542CCC"/>
    <w:rsid w:val="0054542F"/>
    <w:rsid w:val="00545C45"/>
    <w:rsid w:val="005470A2"/>
    <w:rsid w:val="0055382D"/>
    <w:rsid w:val="00554F2A"/>
    <w:rsid w:val="00555A1F"/>
    <w:rsid w:val="00561D22"/>
    <w:rsid w:val="0056240F"/>
    <w:rsid w:val="00565883"/>
    <w:rsid w:val="00566542"/>
    <w:rsid w:val="005733AD"/>
    <w:rsid w:val="005746B0"/>
    <w:rsid w:val="00575BF1"/>
    <w:rsid w:val="00580A38"/>
    <w:rsid w:val="0058411A"/>
    <w:rsid w:val="0058454B"/>
    <w:rsid w:val="005864CB"/>
    <w:rsid w:val="00591365"/>
    <w:rsid w:val="00593DCE"/>
    <w:rsid w:val="0059446D"/>
    <w:rsid w:val="00596C38"/>
    <w:rsid w:val="00596F95"/>
    <w:rsid w:val="00596FED"/>
    <w:rsid w:val="005979DF"/>
    <w:rsid w:val="005A01B6"/>
    <w:rsid w:val="005A175B"/>
    <w:rsid w:val="005A1A94"/>
    <w:rsid w:val="005A46FC"/>
    <w:rsid w:val="005A587F"/>
    <w:rsid w:val="005A5D02"/>
    <w:rsid w:val="005A68B3"/>
    <w:rsid w:val="005A6ADC"/>
    <w:rsid w:val="005A6DB2"/>
    <w:rsid w:val="005B04E3"/>
    <w:rsid w:val="005B1D55"/>
    <w:rsid w:val="005B2C5F"/>
    <w:rsid w:val="005B5F71"/>
    <w:rsid w:val="005B605E"/>
    <w:rsid w:val="005B7F39"/>
    <w:rsid w:val="005C04AE"/>
    <w:rsid w:val="005C21FC"/>
    <w:rsid w:val="005C7D1A"/>
    <w:rsid w:val="005D12FA"/>
    <w:rsid w:val="005D2A3E"/>
    <w:rsid w:val="005D37CB"/>
    <w:rsid w:val="005D5722"/>
    <w:rsid w:val="005D62BF"/>
    <w:rsid w:val="005E0010"/>
    <w:rsid w:val="005E1222"/>
    <w:rsid w:val="005E1F72"/>
    <w:rsid w:val="005E3EA3"/>
    <w:rsid w:val="005F4860"/>
    <w:rsid w:val="005F4D8E"/>
    <w:rsid w:val="005F54AC"/>
    <w:rsid w:val="0060159D"/>
    <w:rsid w:val="006046EA"/>
    <w:rsid w:val="00606C18"/>
    <w:rsid w:val="00607C4A"/>
    <w:rsid w:val="00607D5B"/>
    <w:rsid w:val="00611560"/>
    <w:rsid w:val="006128A4"/>
    <w:rsid w:val="00612C4D"/>
    <w:rsid w:val="00626B72"/>
    <w:rsid w:val="00626F52"/>
    <w:rsid w:val="00631D76"/>
    <w:rsid w:val="00634502"/>
    <w:rsid w:val="00637A5E"/>
    <w:rsid w:val="00637D9E"/>
    <w:rsid w:val="00637DCC"/>
    <w:rsid w:val="00640D0D"/>
    <w:rsid w:val="006410AE"/>
    <w:rsid w:val="0064123B"/>
    <w:rsid w:val="0064532F"/>
    <w:rsid w:val="00645DFF"/>
    <w:rsid w:val="006476FA"/>
    <w:rsid w:val="00651B65"/>
    <w:rsid w:val="00651C9C"/>
    <w:rsid w:val="00652DDD"/>
    <w:rsid w:val="00653D61"/>
    <w:rsid w:val="00656E9F"/>
    <w:rsid w:val="00663509"/>
    <w:rsid w:val="00665C99"/>
    <w:rsid w:val="00665D3B"/>
    <w:rsid w:val="006663AD"/>
    <w:rsid w:val="00670885"/>
    <w:rsid w:val="00670F91"/>
    <w:rsid w:val="00672923"/>
    <w:rsid w:val="006737A9"/>
    <w:rsid w:val="00673C76"/>
    <w:rsid w:val="006750DC"/>
    <w:rsid w:val="00676627"/>
    <w:rsid w:val="006833F3"/>
    <w:rsid w:val="00685EF9"/>
    <w:rsid w:val="00685FC5"/>
    <w:rsid w:val="0068607F"/>
    <w:rsid w:val="00686D31"/>
    <w:rsid w:val="00686DA1"/>
    <w:rsid w:val="00686F7C"/>
    <w:rsid w:val="00687DB3"/>
    <w:rsid w:val="00690965"/>
    <w:rsid w:val="00691135"/>
    <w:rsid w:val="00696EBF"/>
    <w:rsid w:val="006A3294"/>
    <w:rsid w:val="006A5833"/>
    <w:rsid w:val="006B1B7E"/>
    <w:rsid w:val="006B4CE4"/>
    <w:rsid w:val="006B5682"/>
    <w:rsid w:val="006B5937"/>
    <w:rsid w:val="006C304A"/>
    <w:rsid w:val="006C3819"/>
    <w:rsid w:val="006C3EF7"/>
    <w:rsid w:val="006C3F05"/>
    <w:rsid w:val="006D0417"/>
    <w:rsid w:val="006D114C"/>
    <w:rsid w:val="006D4060"/>
    <w:rsid w:val="006D5926"/>
    <w:rsid w:val="006D5FB1"/>
    <w:rsid w:val="006D6A88"/>
    <w:rsid w:val="006D705D"/>
    <w:rsid w:val="006D73D0"/>
    <w:rsid w:val="006E4496"/>
    <w:rsid w:val="006E4BAF"/>
    <w:rsid w:val="006E5E6A"/>
    <w:rsid w:val="006E6125"/>
    <w:rsid w:val="006F1687"/>
    <w:rsid w:val="006F7E7B"/>
    <w:rsid w:val="00700F7C"/>
    <w:rsid w:val="007024DB"/>
    <w:rsid w:val="007035F2"/>
    <w:rsid w:val="00703EC6"/>
    <w:rsid w:val="00705201"/>
    <w:rsid w:val="007109CB"/>
    <w:rsid w:val="00711E3F"/>
    <w:rsid w:val="00712194"/>
    <w:rsid w:val="00712328"/>
    <w:rsid w:val="00716F47"/>
    <w:rsid w:val="007170E8"/>
    <w:rsid w:val="00720B40"/>
    <w:rsid w:val="007224FE"/>
    <w:rsid w:val="00722908"/>
    <w:rsid w:val="00724CBA"/>
    <w:rsid w:val="00725212"/>
    <w:rsid w:val="00730C48"/>
    <w:rsid w:val="007336C2"/>
    <w:rsid w:val="007337CF"/>
    <w:rsid w:val="00735E8B"/>
    <w:rsid w:val="007365F9"/>
    <w:rsid w:val="00736BAC"/>
    <w:rsid w:val="007371AB"/>
    <w:rsid w:val="00737B27"/>
    <w:rsid w:val="007404AC"/>
    <w:rsid w:val="007453B8"/>
    <w:rsid w:val="007455DD"/>
    <w:rsid w:val="00747E24"/>
    <w:rsid w:val="0075572E"/>
    <w:rsid w:val="00755850"/>
    <w:rsid w:val="007606BA"/>
    <w:rsid w:val="00761644"/>
    <w:rsid w:val="00761D10"/>
    <w:rsid w:val="0076625A"/>
    <w:rsid w:val="007662A2"/>
    <w:rsid w:val="007704DE"/>
    <w:rsid w:val="00772141"/>
    <w:rsid w:val="00772404"/>
    <w:rsid w:val="00773A76"/>
    <w:rsid w:val="00774009"/>
    <w:rsid w:val="00774207"/>
    <w:rsid w:val="00774A16"/>
    <w:rsid w:val="00783B96"/>
    <w:rsid w:val="007859FA"/>
    <w:rsid w:val="00785E52"/>
    <w:rsid w:val="007907C6"/>
    <w:rsid w:val="00791828"/>
    <w:rsid w:val="00793995"/>
    <w:rsid w:val="00795B30"/>
    <w:rsid w:val="00797007"/>
    <w:rsid w:val="007A53E9"/>
    <w:rsid w:val="007A6D12"/>
    <w:rsid w:val="007B75BE"/>
    <w:rsid w:val="007C3EE6"/>
    <w:rsid w:val="007C4055"/>
    <w:rsid w:val="007C53B2"/>
    <w:rsid w:val="007C576C"/>
    <w:rsid w:val="007C5C14"/>
    <w:rsid w:val="007C600A"/>
    <w:rsid w:val="007D1097"/>
    <w:rsid w:val="007D1FAB"/>
    <w:rsid w:val="007D32B8"/>
    <w:rsid w:val="007D3926"/>
    <w:rsid w:val="007D4847"/>
    <w:rsid w:val="007D54C6"/>
    <w:rsid w:val="007D5B98"/>
    <w:rsid w:val="007D603E"/>
    <w:rsid w:val="007E073A"/>
    <w:rsid w:val="007E0996"/>
    <w:rsid w:val="007E230C"/>
    <w:rsid w:val="007E3ADC"/>
    <w:rsid w:val="007E56F8"/>
    <w:rsid w:val="007E5915"/>
    <w:rsid w:val="007E5A11"/>
    <w:rsid w:val="007E667B"/>
    <w:rsid w:val="007E74E5"/>
    <w:rsid w:val="007E7CF7"/>
    <w:rsid w:val="007F1C49"/>
    <w:rsid w:val="007F71BA"/>
    <w:rsid w:val="008013A3"/>
    <w:rsid w:val="00802278"/>
    <w:rsid w:val="00802F12"/>
    <w:rsid w:val="008037D9"/>
    <w:rsid w:val="00803A7D"/>
    <w:rsid w:val="00804BB9"/>
    <w:rsid w:val="00807475"/>
    <w:rsid w:val="00810E31"/>
    <w:rsid w:val="0081163A"/>
    <w:rsid w:val="00812387"/>
    <w:rsid w:val="0081744D"/>
    <w:rsid w:val="00817C4F"/>
    <w:rsid w:val="00820776"/>
    <w:rsid w:val="0082797F"/>
    <w:rsid w:val="00830594"/>
    <w:rsid w:val="00833AD4"/>
    <w:rsid w:val="00834EE9"/>
    <w:rsid w:val="00835A75"/>
    <w:rsid w:val="00835D1C"/>
    <w:rsid w:val="00846079"/>
    <w:rsid w:val="008463B0"/>
    <w:rsid w:val="00846E76"/>
    <w:rsid w:val="00847869"/>
    <w:rsid w:val="00850587"/>
    <w:rsid w:val="008506D3"/>
    <w:rsid w:val="00853D2A"/>
    <w:rsid w:val="0085553F"/>
    <w:rsid w:val="00855A5A"/>
    <w:rsid w:val="00856579"/>
    <w:rsid w:val="00862311"/>
    <w:rsid w:val="00863077"/>
    <w:rsid w:val="00865163"/>
    <w:rsid w:val="00866B32"/>
    <w:rsid w:val="00867C00"/>
    <w:rsid w:val="00872534"/>
    <w:rsid w:val="00876C34"/>
    <w:rsid w:val="0088313B"/>
    <w:rsid w:val="00883E4C"/>
    <w:rsid w:val="008929E5"/>
    <w:rsid w:val="00893C60"/>
    <w:rsid w:val="00897FA9"/>
    <w:rsid w:val="008A36F0"/>
    <w:rsid w:val="008A483F"/>
    <w:rsid w:val="008A511B"/>
    <w:rsid w:val="008B0B38"/>
    <w:rsid w:val="008B3E33"/>
    <w:rsid w:val="008B617E"/>
    <w:rsid w:val="008B6344"/>
    <w:rsid w:val="008C018C"/>
    <w:rsid w:val="008C08F7"/>
    <w:rsid w:val="008C3C1F"/>
    <w:rsid w:val="008C4073"/>
    <w:rsid w:val="008C50C1"/>
    <w:rsid w:val="008C6773"/>
    <w:rsid w:val="008C78E9"/>
    <w:rsid w:val="008D34C6"/>
    <w:rsid w:val="008D6016"/>
    <w:rsid w:val="008E36B4"/>
    <w:rsid w:val="008E36CC"/>
    <w:rsid w:val="008E4575"/>
    <w:rsid w:val="008F0D55"/>
    <w:rsid w:val="008F3D9C"/>
    <w:rsid w:val="008F4673"/>
    <w:rsid w:val="00900505"/>
    <w:rsid w:val="00901381"/>
    <w:rsid w:val="00902217"/>
    <w:rsid w:val="009076F6"/>
    <w:rsid w:val="00907E30"/>
    <w:rsid w:val="00913E03"/>
    <w:rsid w:val="0091451F"/>
    <w:rsid w:val="00914B3F"/>
    <w:rsid w:val="0091619B"/>
    <w:rsid w:val="00921A1B"/>
    <w:rsid w:val="00922066"/>
    <w:rsid w:val="009232AF"/>
    <w:rsid w:val="009244AF"/>
    <w:rsid w:val="00925212"/>
    <w:rsid w:val="0093095F"/>
    <w:rsid w:val="009314DD"/>
    <w:rsid w:val="00932AA5"/>
    <w:rsid w:val="00933324"/>
    <w:rsid w:val="00933AB3"/>
    <w:rsid w:val="00934569"/>
    <w:rsid w:val="00935255"/>
    <w:rsid w:val="00937ABD"/>
    <w:rsid w:val="00941886"/>
    <w:rsid w:val="00941DB4"/>
    <w:rsid w:val="009433C5"/>
    <w:rsid w:val="00944CFE"/>
    <w:rsid w:val="00944F81"/>
    <w:rsid w:val="00945EE5"/>
    <w:rsid w:val="009465FA"/>
    <w:rsid w:val="00946CD3"/>
    <w:rsid w:val="009470E2"/>
    <w:rsid w:val="00952656"/>
    <w:rsid w:val="009558E4"/>
    <w:rsid w:val="0095757D"/>
    <w:rsid w:val="0096035E"/>
    <w:rsid w:val="00962FB3"/>
    <w:rsid w:val="00971E39"/>
    <w:rsid w:val="0097240C"/>
    <w:rsid w:val="00972D82"/>
    <w:rsid w:val="009754E1"/>
    <w:rsid w:val="00980406"/>
    <w:rsid w:val="00980FDD"/>
    <w:rsid w:val="00981EB7"/>
    <w:rsid w:val="00982CBE"/>
    <w:rsid w:val="00985EE0"/>
    <w:rsid w:val="009927C9"/>
    <w:rsid w:val="00992FDA"/>
    <w:rsid w:val="0099313C"/>
    <w:rsid w:val="00993A7B"/>
    <w:rsid w:val="00994364"/>
    <w:rsid w:val="009956D2"/>
    <w:rsid w:val="00996110"/>
    <w:rsid w:val="009978CC"/>
    <w:rsid w:val="009A21D7"/>
    <w:rsid w:val="009B1138"/>
    <w:rsid w:val="009B130F"/>
    <w:rsid w:val="009B251C"/>
    <w:rsid w:val="009B3282"/>
    <w:rsid w:val="009D287E"/>
    <w:rsid w:val="009D2EF6"/>
    <w:rsid w:val="009D5C55"/>
    <w:rsid w:val="009D6D44"/>
    <w:rsid w:val="009E2166"/>
    <w:rsid w:val="009E4657"/>
    <w:rsid w:val="009E525C"/>
    <w:rsid w:val="009E7009"/>
    <w:rsid w:val="009F2974"/>
    <w:rsid w:val="009F6559"/>
    <w:rsid w:val="00A062D6"/>
    <w:rsid w:val="00A12AFE"/>
    <w:rsid w:val="00A13CB3"/>
    <w:rsid w:val="00A164FE"/>
    <w:rsid w:val="00A175C1"/>
    <w:rsid w:val="00A20204"/>
    <w:rsid w:val="00A2154F"/>
    <w:rsid w:val="00A2277C"/>
    <w:rsid w:val="00A22F6E"/>
    <w:rsid w:val="00A24735"/>
    <w:rsid w:val="00A24DC7"/>
    <w:rsid w:val="00A25FB1"/>
    <w:rsid w:val="00A31CDD"/>
    <w:rsid w:val="00A327FA"/>
    <w:rsid w:val="00A32E1D"/>
    <w:rsid w:val="00A3301B"/>
    <w:rsid w:val="00A376B3"/>
    <w:rsid w:val="00A37F1F"/>
    <w:rsid w:val="00A413ED"/>
    <w:rsid w:val="00A42CFD"/>
    <w:rsid w:val="00A456F0"/>
    <w:rsid w:val="00A50D3F"/>
    <w:rsid w:val="00A53EB8"/>
    <w:rsid w:val="00A55979"/>
    <w:rsid w:val="00A55A66"/>
    <w:rsid w:val="00A572C7"/>
    <w:rsid w:val="00A579B3"/>
    <w:rsid w:val="00A57C64"/>
    <w:rsid w:val="00A60257"/>
    <w:rsid w:val="00A6105C"/>
    <w:rsid w:val="00A6186D"/>
    <w:rsid w:val="00A65C85"/>
    <w:rsid w:val="00A672D0"/>
    <w:rsid w:val="00A734A8"/>
    <w:rsid w:val="00A76F14"/>
    <w:rsid w:val="00A77F79"/>
    <w:rsid w:val="00A84050"/>
    <w:rsid w:val="00A8543A"/>
    <w:rsid w:val="00A8558B"/>
    <w:rsid w:val="00A86C5A"/>
    <w:rsid w:val="00A902B2"/>
    <w:rsid w:val="00A94B72"/>
    <w:rsid w:val="00A95AAF"/>
    <w:rsid w:val="00A9638F"/>
    <w:rsid w:val="00A97288"/>
    <w:rsid w:val="00A97B79"/>
    <w:rsid w:val="00A97CFB"/>
    <w:rsid w:val="00AA2BCC"/>
    <w:rsid w:val="00AB0760"/>
    <w:rsid w:val="00AB3B2F"/>
    <w:rsid w:val="00AB462F"/>
    <w:rsid w:val="00AB5E5E"/>
    <w:rsid w:val="00AB6724"/>
    <w:rsid w:val="00AB6C9E"/>
    <w:rsid w:val="00AC012F"/>
    <w:rsid w:val="00AC2F74"/>
    <w:rsid w:val="00AD5053"/>
    <w:rsid w:val="00AD5307"/>
    <w:rsid w:val="00AD7782"/>
    <w:rsid w:val="00AD7CEA"/>
    <w:rsid w:val="00AE1E1C"/>
    <w:rsid w:val="00AE21AC"/>
    <w:rsid w:val="00AE43CC"/>
    <w:rsid w:val="00AE67EA"/>
    <w:rsid w:val="00AE7E21"/>
    <w:rsid w:val="00AF0991"/>
    <w:rsid w:val="00AF4802"/>
    <w:rsid w:val="00B010F3"/>
    <w:rsid w:val="00B02274"/>
    <w:rsid w:val="00B04106"/>
    <w:rsid w:val="00B12CAF"/>
    <w:rsid w:val="00B13A4C"/>
    <w:rsid w:val="00B17562"/>
    <w:rsid w:val="00B17D5D"/>
    <w:rsid w:val="00B20DEE"/>
    <w:rsid w:val="00B2351A"/>
    <w:rsid w:val="00B235BF"/>
    <w:rsid w:val="00B237EB"/>
    <w:rsid w:val="00B25E74"/>
    <w:rsid w:val="00B27D1A"/>
    <w:rsid w:val="00B325ED"/>
    <w:rsid w:val="00B437C7"/>
    <w:rsid w:val="00B43F18"/>
    <w:rsid w:val="00B446F3"/>
    <w:rsid w:val="00B461BD"/>
    <w:rsid w:val="00B47454"/>
    <w:rsid w:val="00B50209"/>
    <w:rsid w:val="00B50CE1"/>
    <w:rsid w:val="00B516F2"/>
    <w:rsid w:val="00B5329C"/>
    <w:rsid w:val="00B53A3A"/>
    <w:rsid w:val="00B5567F"/>
    <w:rsid w:val="00B56F37"/>
    <w:rsid w:val="00B62DBD"/>
    <w:rsid w:val="00B64A71"/>
    <w:rsid w:val="00B656D8"/>
    <w:rsid w:val="00B7150C"/>
    <w:rsid w:val="00B75CF0"/>
    <w:rsid w:val="00B779A5"/>
    <w:rsid w:val="00B77ECF"/>
    <w:rsid w:val="00B81694"/>
    <w:rsid w:val="00B81E13"/>
    <w:rsid w:val="00B8558E"/>
    <w:rsid w:val="00B93030"/>
    <w:rsid w:val="00B93CB8"/>
    <w:rsid w:val="00B944D7"/>
    <w:rsid w:val="00BA0814"/>
    <w:rsid w:val="00BA35B7"/>
    <w:rsid w:val="00BA3D89"/>
    <w:rsid w:val="00BA7717"/>
    <w:rsid w:val="00BB24C3"/>
    <w:rsid w:val="00BB2C44"/>
    <w:rsid w:val="00BB3678"/>
    <w:rsid w:val="00BB394F"/>
    <w:rsid w:val="00BB4BEE"/>
    <w:rsid w:val="00BB4CAE"/>
    <w:rsid w:val="00BB4EB5"/>
    <w:rsid w:val="00BB56A4"/>
    <w:rsid w:val="00BB718A"/>
    <w:rsid w:val="00BB78E3"/>
    <w:rsid w:val="00BC043B"/>
    <w:rsid w:val="00BC3EB7"/>
    <w:rsid w:val="00BC5A28"/>
    <w:rsid w:val="00BD57FF"/>
    <w:rsid w:val="00BD68AF"/>
    <w:rsid w:val="00BD69AF"/>
    <w:rsid w:val="00BE1CB7"/>
    <w:rsid w:val="00BE3016"/>
    <w:rsid w:val="00BE518B"/>
    <w:rsid w:val="00BE51A0"/>
    <w:rsid w:val="00BE520D"/>
    <w:rsid w:val="00BF0F68"/>
    <w:rsid w:val="00BF3E97"/>
    <w:rsid w:val="00C01432"/>
    <w:rsid w:val="00C04674"/>
    <w:rsid w:val="00C065B4"/>
    <w:rsid w:val="00C07E3A"/>
    <w:rsid w:val="00C1315E"/>
    <w:rsid w:val="00C13FE2"/>
    <w:rsid w:val="00C16B9B"/>
    <w:rsid w:val="00C202E6"/>
    <w:rsid w:val="00C27D54"/>
    <w:rsid w:val="00C31288"/>
    <w:rsid w:val="00C34ADE"/>
    <w:rsid w:val="00C36447"/>
    <w:rsid w:val="00C36AD1"/>
    <w:rsid w:val="00C40422"/>
    <w:rsid w:val="00C429D9"/>
    <w:rsid w:val="00C4517A"/>
    <w:rsid w:val="00C45AF8"/>
    <w:rsid w:val="00C474D5"/>
    <w:rsid w:val="00C5125F"/>
    <w:rsid w:val="00C52E2D"/>
    <w:rsid w:val="00C542FA"/>
    <w:rsid w:val="00C54D7C"/>
    <w:rsid w:val="00C5704D"/>
    <w:rsid w:val="00C61066"/>
    <w:rsid w:val="00C63433"/>
    <w:rsid w:val="00C65166"/>
    <w:rsid w:val="00C66ADF"/>
    <w:rsid w:val="00C678FA"/>
    <w:rsid w:val="00C73A48"/>
    <w:rsid w:val="00C76C3D"/>
    <w:rsid w:val="00C77157"/>
    <w:rsid w:val="00C807C0"/>
    <w:rsid w:val="00C83164"/>
    <w:rsid w:val="00C85D32"/>
    <w:rsid w:val="00C8762F"/>
    <w:rsid w:val="00C9466C"/>
    <w:rsid w:val="00C95198"/>
    <w:rsid w:val="00CA0A2F"/>
    <w:rsid w:val="00CA35AA"/>
    <w:rsid w:val="00CA4606"/>
    <w:rsid w:val="00CA5327"/>
    <w:rsid w:val="00CB4C01"/>
    <w:rsid w:val="00CB6A38"/>
    <w:rsid w:val="00CC04D5"/>
    <w:rsid w:val="00CC13A3"/>
    <w:rsid w:val="00CC13F4"/>
    <w:rsid w:val="00CC1BDC"/>
    <w:rsid w:val="00CC2859"/>
    <w:rsid w:val="00CC7EA3"/>
    <w:rsid w:val="00CD0E7C"/>
    <w:rsid w:val="00CD3406"/>
    <w:rsid w:val="00CD71CA"/>
    <w:rsid w:val="00CD7F1E"/>
    <w:rsid w:val="00CE0587"/>
    <w:rsid w:val="00CE1578"/>
    <w:rsid w:val="00CE16C5"/>
    <w:rsid w:val="00CE170B"/>
    <w:rsid w:val="00CE1F62"/>
    <w:rsid w:val="00CE3A64"/>
    <w:rsid w:val="00CE49E6"/>
    <w:rsid w:val="00CF210D"/>
    <w:rsid w:val="00CF4706"/>
    <w:rsid w:val="00CF4A44"/>
    <w:rsid w:val="00CF4AD7"/>
    <w:rsid w:val="00CF566C"/>
    <w:rsid w:val="00D00FE9"/>
    <w:rsid w:val="00D02128"/>
    <w:rsid w:val="00D02636"/>
    <w:rsid w:val="00D03344"/>
    <w:rsid w:val="00D04DBA"/>
    <w:rsid w:val="00D060D2"/>
    <w:rsid w:val="00D074EC"/>
    <w:rsid w:val="00D1012E"/>
    <w:rsid w:val="00D104B5"/>
    <w:rsid w:val="00D1069D"/>
    <w:rsid w:val="00D12024"/>
    <w:rsid w:val="00D13EDE"/>
    <w:rsid w:val="00D179EB"/>
    <w:rsid w:val="00D23270"/>
    <w:rsid w:val="00D24D1E"/>
    <w:rsid w:val="00D26663"/>
    <w:rsid w:val="00D26C96"/>
    <w:rsid w:val="00D30C36"/>
    <w:rsid w:val="00D35E41"/>
    <w:rsid w:val="00D36F47"/>
    <w:rsid w:val="00D427D8"/>
    <w:rsid w:val="00D429AD"/>
    <w:rsid w:val="00D46BEE"/>
    <w:rsid w:val="00D47D9E"/>
    <w:rsid w:val="00D62835"/>
    <w:rsid w:val="00D6329C"/>
    <w:rsid w:val="00D64B07"/>
    <w:rsid w:val="00D6520D"/>
    <w:rsid w:val="00D6634D"/>
    <w:rsid w:val="00D71D00"/>
    <w:rsid w:val="00D731BE"/>
    <w:rsid w:val="00D739D5"/>
    <w:rsid w:val="00D74E75"/>
    <w:rsid w:val="00D84874"/>
    <w:rsid w:val="00D851FB"/>
    <w:rsid w:val="00D85379"/>
    <w:rsid w:val="00D87163"/>
    <w:rsid w:val="00D90526"/>
    <w:rsid w:val="00D96B67"/>
    <w:rsid w:val="00D974B5"/>
    <w:rsid w:val="00D97826"/>
    <w:rsid w:val="00DA0499"/>
    <w:rsid w:val="00DA0B16"/>
    <w:rsid w:val="00DA1075"/>
    <w:rsid w:val="00DA27F7"/>
    <w:rsid w:val="00DA5D35"/>
    <w:rsid w:val="00DA750A"/>
    <w:rsid w:val="00DA7B62"/>
    <w:rsid w:val="00DB5588"/>
    <w:rsid w:val="00DB63B3"/>
    <w:rsid w:val="00DB64B4"/>
    <w:rsid w:val="00DC101C"/>
    <w:rsid w:val="00DC2F8B"/>
    <w:rsid w:val="00DC4828"/>
    <w:rsid w:val="00DC4830"/>
    <w:rsid w:val="00DC6498"/>
    <w:rsid w:val="00DC7272"/>
    <w:rsid w:val="00DC7909"/>
    <w:rsid w:val="00DD0613"/>
    <w:rsid w:val="00DD3658"/>
    <w:rsid w:val="00DD3C4E"/>
    <w:rsid w:val="00DD42DB"/>
    <w:rsid w:val="00DD436E"/>
    <w:rsid w:val="00DD449B"/>
    <w:rsid w:val="00DD620F"/>
    <w:rsid w:val="00DD621C"/>
    <w:rsid w:val="00DE079E"/>
    <w:rsid w:val="00DE27B0"/>
    <w:rsid w:val="00DE3A07"/>
    <w:rsid w:val="00DF094E"/>
    <w:rsid w:val="00DF1FE5"/>
    <w:rsid w:val="00DF25B7"/>
    <w:rsid w:val="00DF3D2A"/>
    <w:rsid w:val="00DF47D4"/>
    <w:rsid w:val="00DF48A0"/>
    <w:rsid w:val="00DF691A"/>
    <w:rsid w:val="00DF7B47"/>
    <w:rsid w:val="00E018CC"/>
    <w:rsid w:val="00E06391"/>
    <w:rsid w:val="00E06DCF"/>
    <w:rsid w:val="00E07D31"/>
    <w:rsid w:val="00E07F3A"/>
    <w:rsid w:val="00E10288"/>
    <w:rsid w:val="00E11A7E"/>
    <w:rsid w:val="00E11D29"/>
    <w:rsid w:val="00E14FD4"/>
    <w:rsid w:val="00E15416"/>
    <w:rsid w:val="00E17BCF"/>
    <w:rsid w:val="00E24D96"/>
    <w:rsid w:val="00E24E86"/>
    <w:rsid w:val="00E26524"/>
    <w:rsid w:val="00E30CC3"/>
    <w:rsid w:val="00E3373E"/>
    <w:rsid w:val="00E33AD3"/>
    <w:rsid w:val="00E37C37"/>
    <w:rsid w:val="00E41750"/>
    <w:rsid w:val="00E43871"/>
    <w:rsid w:val="00E45224"/>
    <w:rsid w:val="00E45B52"/>
    <w:rsid w:val="00E47139"/>
    <w:rsid w:val="00E5069F"/>
    <w:rsid w:val="00E5288E"/>
    <w:rsid w:val="00E52DF3"/>
    <w:rsid w:val="00E57875"/>
    <w:rsid w:val="00E60ADD"/>
    <w:rsid w:val="00E610C0"/>
    <w:rsid w:val="00E64ECF"/>
    <w:rsid w:val="00E65055"/>
    <w:rsid w:val="00E656CF"/>
    <w:rsid w:val="00E66012"/>
    <w:rsid w:val="00E67FB7"/>
    <w:rsid w:val="00E7055A"/>
    <w:rsid w:val="00E710FF"/>
    <w:rsid w:val="00E71D00"/>
    <w:rsid w:val="00E7220D"/>
    <w:rsid w:val="00E733AF"/>
    <w:rsid w:val="00E739B8"/>
    <w:rsid w:val="00E74DC7"/>
    <w:rsid w:val="00E76D42"/>
    <w:rsid w:val="00E80EC3"/>
    <w:rsid w:val="00E8562C"/>
    <w:rsid w:val="00E86642"/>
    <w:rsid w:val="00E95CD0"/>
    <w:rsid w:val="00E96C5B"/>
    <w:rsid w:val="00E96D8C"/>
    <w:rsid w:val="00E970C6"/>
    <w:rsid w:val="00EA3497"/>
    <w:rsid w:val="00EA36FD"/>
    <w:rsid w:val="00EA5340"/>
    <w:rsid w:val="00EA7581"/>
    <w:rsid w:val="00EB2AC0"/>
    <w:rsid w:val="00EB43A8"/>
    <w:rsid w:val="00EB6C5B"/>
    <w:rsid w:val="00EC14C8"/>
    <w:rsid w:val="00EC1696"/>
    <w:rsid w:val="00EC343A"/>
    <w:rsid w:val="00EC37FE"/>
    <w:rsid w:val="00EC3AFF"/>
    <w:rsid w:val="00EC3B02"/>
    <w:rsid w:val="00EC4507"/>
    <w:rsid w:val="00EC471F"/>
    <w:rsid w:val="00ED0A74"/>
    <w:rsid w:val="00ED12C8"/>
    <w:rsid w:val="00ED29DE"/>
    <w:rsid w:val="00ED2AAF"/>
    <w:rsid w:val="00ED32C6"/>
    <w:rsid w:val="00ED4238"/>
    <w:rsid w:val="00ED6690"/>
    <w:rsid w:val="00ED770D"/>
    <w:rsid w:val="00EE0819"/>
    <w:rsid w:val="00EE3591"/>
    <w:rsid w:val="00EE45BC"/>
    <w:rsid w:val="00EE6D0C"/>
    <w:rsid w:val="00EE72DE"/>
    <w:rsid w:val="00EF1AD3"/>
    <w:rsid w:val="00EF1EC3"/>
    <w:rsid w:val="00EF3C25"/>
    <w:rsid w:val="00EF411C"/>
    <w:rsid w:val="00EF577D"/>
    <w:rsid w:val="00EF58C7"/>
    <w:rsid w:val="00F0019B"/>
    <w:rsid w:val="00F0123E"/>
    <w:rsid w:val="00F03276"/>
    <w:rsid w:val="00F055E6"/>
    <w:rsid w:val="00F062A3"/>
    <w:rsid w:val="00F10313"/>
    <w:rsid w:val="00F10ADB"/>
    <w:rsid w:val="00F13C27"/>
    <w:rsid w:val="00F146E4"/>
    <w:rsid w:val="00F169AD"/>
    <w:rsid w:val="00F16CC2"/>
    <w:rsid w:val="00F1760D"/>
    <w:rsid w:val="00F17D8B"/>
    <w:rsid w:val="00F22A7B"/>
    <w:rsid w:val="00F24B87"/>
    <w:rsid w:val="00F24BA0"/>
    <w:rsid w:val="00F2654B"/>
    <w:rsid w:val="00F34C17"/>
    <w:rsid w:val="00F35920"/>
    <w:rsid w:val="00F4280F"/>
    <w:rsid w:val="00F44A6A"/>
    <w:rsid w:val="00F44E45"/>
    <w:rsid w:val="00F45F99"/>
    <w:rsid w:val="00F51E11"/>
    <w:rsid w:val="00F51FBE"/>
    <w:rsid w:val="00F52915"/>
    <w:rsid w:val="00F57A67"/>
    <w:rsid w:val="00F6121D"/>
    <w:rsid w:val="00F61848"/>
    <w:rsid w:val="00F6358F"/>
    <w:rsid w:val="00F65A52"/>
    <w:rsid w:val="00F66891"/>
    <w:rsid w:val="00F70B41"/>
    <w:rsid w:val="00F7229C"/>
    <w:rsid w:val="00F72EF6"/>
    <w:rsid w:val="00F83285"/>
    <w:rsid w:val="00F83F7A"/>
    <w:rsid w:val="00F84330"/>
    <w:rsid w:val="00F84678"/>
    <w:rsid w:val="00F84F02"/>
    <w:rsid w:val="00F87254"/>
    <w:rsid w:val="00F8728B"/>
    <w:rsid w:val="00F92FA6"/>
    <w:rsid w:val="00F9394F"/>
    <w:rsid w:val="00F93CD5"/>
    <w:rsid w:val="00FA1508"/>
    <w:rsid w:val="00FA1A16"/>
    <w:rsid w:val="00FB1792"/>
    <w:rsid w:val="00FB45C7"/>
    <w:rsid w:val="00FB5C52"/>
    <w:rsid w:val="00FB726F"/>
    <w:rsid w:val="00FC3456"/>
    <w:rsid w:val="00FC773D"/>
    <w:rsid w:val="00FD059D"/>
    <w:rsid w:val="00FD39D7"/>
    <w:rsid w:val="00FD6EBA"/>
    <w:rsid w:val="00FE283A"/>
    <w:rsid w:val="00FE53CB"/>
    <w:rsid w:val="00FE6688"/>
    <w:rsid w:val="00FE791E"/>
    <w:rsid w:val="00FF21A9"/>
    <w:rsid w:val="00FF252D"/>
    <w:rsid w:val="00FF2682"/>
    <w:rsid w:val="00FF2D7F"/>
    <w:rsid w:val="00FF2FA9"/>
    <w:rsid w:val="00FF4DA6"/>
    <w:rsid w:val="00FF6753"/>
    <w:rsid w:val="00FF6A37"/>
    <w:rsid w:val="00F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86AF0"/>
  <w15:docId w15:val="{DE5D3019-58F2-437C-8120-D21200ED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754"/>
      <w:jc w:val="both"/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spacing w:before="35"/>
      <w:ind w:left="6102"/>
      <w:outlineLvl w:val="1"/>
    </w:pPr>
    <w:rPr>
      <w:sz w:val="32"/>
      <w:szCs w:val="32"/>
    </w:rPr>
  </w:style>
  <w:style w:type="paragraph" w:styleId="Ttulo3">
    <w:name w:val="heading 3"/>
    <w:basedOn w:val="Normal"/>
    <w:uiPriority w:val="9"/>
    <w:unhideWhenUsed/>
    <w:qFormat/>
    <w:pPr>
      <w:ind w:left="1230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pPr>
      <w:spacing w:before="257"/>
      <w:ind w:left="298" w:hanging="187"/>
    </w:pPr>
    <w:rPr>
      <w:rFonts w:ascii="Arial" w:eastAsia="Arial" w:hAnsi="Arial" w:cs="Arial"/>
      <w:b/>
      <w:b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3541" w:right="3541"/>
      <w:jc w:val="center"/>
    </w:pPr>
    <w:rPr>
      <w:b/>
      <w:bCs/>
      <w:sz w:val="48"/>
      <w:szCs w:val="48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pPr>
      <w:ind w:left="540" w:hanging="35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31F3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31F3E"/>
    <w:rPr>
      <w:color w:val="605E5C"/>
      <w:shd w:val="clear" w:color="auto" w:fill="E1DFDD"/>
    </w:rPr>
  </w:style>
  <w:style w:type="table" w:styleId="Tablaconcuadrcula">
    <w:name w:val="Table Grid"/>
    <w:aliases w:val="Tabla ÑL"/>
    <w:basedOn w:val="Tablanormal"/>
    <w:rsid w:val="00EC3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3700AD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22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2A0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2A01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2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2A01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EC14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14C8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nhideWhenUsed/>
    <w:rsid w:val="00EC14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C14C8"/>
    <w:rPr>
      <w:rFonts w:ascii="Calibri" w:eastAsia="Calibri" w:hAnsi="Calibri" w:cs="Calibri"/>
      <w:lang w:val="es-ES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34"/>
    <w:locked/>
    <w:rsid w:val="007371AB"/>
    <w:rPr>
      <w:rFonts w:ascii="Calibri" w:eastAsia="Calibri" w:hAnsi="Calibri" w:cs="Calibri"/>
      <w:lang w:val="es-ES"/>
    </w:rPr>
  </w:style>
  <w:style w:type="paragraph" w:customStyle="1" w:styleId="TextoNormal-CSC">
    <w:name w:val="Texto Normal - CSC"/>
    <w:basedOn w:val="Normal"/>
    <w:link w:val="TextoNormal-CSCCar"/>
    <w:qFormat/>
    <w:rsid w:val="007371AB"/>
    <w:pPr>
      <w:widowControl/>
      <w:autoSpaceDE/>
      <w:autoSpaceDN/>
      <w:spacing w:after="120"/>
      <w:jc w:val="both"/>
    </w:pPr>
    <w:rPr>
      <w:rFonts w:cs="Times New Roman"/>
      <w:sz w:val="24"/>
      <w:szCs w:val="24"/>
      <w:lang w:val="x-none"/>
    </w:rPr>
  </w:style>
  <w:style w:type="character" w:customStyle="1" w:styleId="TextoNormal-CSCCar">
    <w:name w:val="Texto Normal - CSC Car"/>
    <w:link w:val="TextoNormal-CSC"/>
    <w:rsid w:val="007371AB"/>
    <w:rPr>
      <w:rFonts w:ascii="Calibri" w:eastAsia="Calibri" w:hAnsi="Calibri" w:cs="Times New Roman"/>
      <w:sz w:val="24"/>
      <w:szCs w:val="24"/>
      <w:lang w:val="x-none"/>
    </w:rPr>
  </w:style>
  <w:style w:type="paragraph" w:styleId="TtuloTDC">
    <w:name w:val="TOC Heading"/>
    <w:basedOn w:val="Ttulo1"/>
    <w:next w:val="Normal"/>
    <w:uiPriority w:val="39"/>
    <w:unhideWhenUsed/>
    <w:qFormat/>
    <w:rsid w:val="00803A7D"/>
    <w:pPr>
      <w:keepNext/>
      <w:keepLines/>
      <w:spacing w:before="240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styleId="TDC2">
    <w:name w:val="toc 2"/>
    <w:basedOn w:val="Normal"/>
    <w:next w:val="Normal"/>
    <w:autoRedefine/>
    <w:uiPriority w:val="39"/>
    <w:unhideWhenUsed/>
    <w:rsid w:val="00637D9E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637D9E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B130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B130F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B130F"/>
    <w:rPr>
      <w:vertAlign w:val="superscript"/>
    </w:rPr>
  </w:style>
  <w:style w:type="paragraph" w:customStyle="1" w:styleId="Estilo1">
    <w:name w:val="Estilo1"/>
    <w:basedOn w:val="Normal"/>
    <w:link w:val="Estilo1Car"/>
    <w:qFormat/>
    <w:rsid w:val="001E79EE"/>
    <w:pPr>
      <w:widowControl/>
      <w:autoSpaceDE/>
      <w:autoSpaceDN/>
      <w:spacing w:before="120" w:after="120"/>
      <w:jc w:val="both"/>
    </w:pPr>
    <w:rPr>
      <w:rFonts w:ascii="Arial" w:eastAsia="Times New Roman" w:hAnsi="Arial" w:cs="Times New Roman"/>
      <w:sz w:val="20"/>
      <w:szCs w:val="20"/>
      <w:lang w:eastAsia="es-ES_tradnl"/>
    </w:rPr>
  </w:style>
  <w:style w:type="character" w:customStyle="1" w:styleId="Estilo1Car">
    <w:name w:val="Estilo1 Car"/>
    <w:link w:val="Estilo1"/>
    <w:locked/>
    <w:rsid w:val="001E79EE"/>
    <w:rPr>
      <w:rFonts w:ascii="Arial" w:eastAsia="Times New Roman" w:hAnsi="Arial" w:cs="Times New Roman"/>
      <w:sz w:val="20"/>
      <w:szCs w:val="20"/>
      <w:lang w:val="es-ES" w:eastAsia="es-ES_tradnl"/>
    </w:rPr>
  </w:style>
  <w:style w:type="paragraph" w:customStyle="1" w:styleId="Rpido1">
    <w:name w:val="Rápido 1."/>
    <w:basedOn w:val="Normal"/>
    <w:rsid w:val="0081744D"/>
    <w:pPr>
      <w:widowControl/>
      <w:autoSpaceDE/>
      <w:autoSpaceDN/>
      <w:snapToGrid w:val="0"/>
    </w:pPr>
    <w:rPr>
      <w:rFonts w:ascii="Times New Roman" w:eastAsiaTheme="minorHAnsi" w:hAnsi="Times New Roman" w:cs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35E8B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7A53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745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2.safelinks.protection.outlook.com/?url=https%3A%2F%2Fcommission.europa.eu%2Ffunding-tenders%2Fprocedures-guidelines-tenders%2Finformation-contractors-and-beneficiaries%2Fcalculate-unit-costs-eligible-travel-costs_es%23table-1-unit-cost-per-distance-band-reference-commission-decision-c202135&amp;data=05%7C02%7Cmar.diaz%40camara.es%7C70dbb21cb6ff47ab781b08dc2d3aa19f%7C063fac39a1af4591bc8f7af3b593fb72%7C1%7C0%7C638434977601877798%7CUnknown%7CTWFpbGZsb3d8eyJWIjoiMC4wLjAwMDAiLCJQIjoiV2luMzIiLCJBTiI6Ik1haWwiLCJXVCI6Mn0%3D%7C0%7C%7C%7C&amp;sdata=zLqHY7xWIvU6FqvRiSjD6GwUBMPMxkpSzVENGtCof20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D790D-A763-48C3-9360-358FE712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Links>
    <vt:vector size="66" baseType="variant">
      <vt:variant>
        <vt:i4>4456554</vt:i4>
      </vt:variant>
      <vt:variant>
        <vt:i4>51</vt:i4>
      </vt:variant>
      <vt:variant>
        <vt:i4>0</vt:i4>
      </vt:variant>
      <vt:variant>
        <vt:i4>5</vt:i4>
      </vt:variant>
      <vt:variant>
        <vt:lpwstr>https://eur02.safelinks.protection.outlook.com/?url=https%3A%2F%2Fcommission.europa.eu%2Ffunding-tenders%2Fprocedures-guidelines-tenders%2Finformation-contractors-and-beneficiaries%2Fcalculate-unit-costs-eligible-travel-costs_es%23table-1-unit-cost-per-distance-band-reference-commission-decision-c202135&amp;data=05%7C02%7Cmar.diaz%40camara.es%7C70dbb21cb6ff47ab781b08dc2d3aa19f%7C063fac39a1af4591bc8f7af3b593fb72%7C1%7C0%7C638434977601877798%7CUnknown%7CTWFpbGZsb3d8eyJWIjoiMC4wLjAwMDAiLCJQIjoiV2luMzIiLCJBTiI6Ik1haWwiLCJXVCI6Mn0%3D%7C0%7C%7C%7C&amp;sdata=zLqHY7xWIvU6FqvRiSjD6GwUBMPMxkpSzVENGtCof20%3D&amp;reserved=0</vt:lpwstr>
      </vt:variant>
      <vt:variant>
        <vt:lpwstr/>
      </vt:variant>
      <vt:variant>
        <vt:i4>1507435</vt:i4>
      </vt:variant>
      <vt:variant>
        <vt:i4>48</vt:i4>
      </vt:variant>
      <vt:variant>
        <vt:i4>0</vt:i4>
      </vt:variant>
      <vt:variant>
        <vt:i4>5</vt:i4>
      </vt:variant>
      <vt:variant>
        <vt:lpwstr>https://international-partnerships.ec.europa.eu/funding/guidelines/managing-project/diem-rates_en</vt:lpwstr>
      </vt:variant>
      <vt:variant>
        <vt:lpwstr/>
      </vt:variant>
      <vt:variant>
        <vt:i4>4456554</vt:i4>
      </vt:variant>
      <vt:variant>
        <vt:i4>45</vt:i4>
      </vt:variant>
      <vt:variant>
        <vt:i4>0</vt:i4>
      </vt:variant>
      <vt:variant>
        <vt:i4>5</vt:i4>
      </vt:variant>
      <vt:variant>
        <vt:lpwstr>https://eur02.safelinks.protection.outlook.com/?url=https%3A%2F%2Fcommission.europa.eu%2Ffunding-tenders%2Fprocedures-guidelines-tenders%2Finformation-contractors-and-beneficiaries%2Fcalculate-unit-costs-eligible-travel-costs_es%23table-1-unit-cost-per-distance-band-reference-commission-decision-c202135&amp;data=05%7C02%7Cmar.diaz%40camara.es%7C70dbb21cb6ff47ab781b08dc2d3aa19f%7C063fac39a1af4591bc8f7af3b593fb72%7C1%7C0%7C638434977601877798%7CUnknown%7CTWFpbGZsb3d8eyJWIjoiMC4wLjAwMDAiLCJQIjoiV2luMzIiLCJBTiI6Ik1haWwiLCJXVCI6Mn0%3D%7C0%7C%7C%7C&amp;sdata=zLqHY7xWIvU6FqvRiSjD6GwUBMPMxkpSzVENGtCof20%3D&amp;reserved=0</vt:lpwstr>
      </vt:variant>
      <vt:variant>
        <vt:lpwstr/>
      </vt:variant>
      <vt:variant>
        <vt:i4>7798833</vt:i4>
      </vt:variant>
      <vt:variant>
        <vt:i4>42</vt:i4>
      </vt:variant>
      <vt:variant>
        <vt:i4>0</vt:i4>
      </vt:variant>
      <vt:variant>
        <vt:i4>5</vt:i4>
      </vt:variant>
      <vt:variant>
        <vt:lpwstr>https://eur02.safelinks.protection.outlook.com/?url=https%3A%2F%2Fjustifica.camaras.es%2Fayudas&amp;data=04%7C01%7Cmar.diaz%40camara.es%7C06e55282da204f974c9508d9d5a780a0%7C063fac39a1af4591bc8f7af3b593fb72%7C1%7C0%7C637775737665244051%7CUnknown%7CTWFpbGZsb3d8eyJWIjoiMC4wLjAwMDAiLCJQIjoiV2luMzIiLCJBTiI6Ik1haWwiLCJXVCI6Mn0%3D%7C3000&amp;sdata=%2FX%2BE%2BayP0IZDV%2FSDGiYmcYzMlnfzcZyfbb8ZRXGiu%2B8%3D&amp;reserved=0</vt:lpwstr>
      </vt:variant>
      <vt:variant>
        <vt:lpwstr/>
      </vt:variant>
      <vt:variant>
        <vt:i4>7798833</vt:i4>
      </vt:variant>
      <vt:variant>
        <vt:i4>39</vt:i4>
      </vt:variant>
      <vt:variant>
        <vt:i4>0</vt:i4>
      </vt:variant>
      <vt:variant>
        <vt:i4>5</vt:i4>
      </vt:variant>
      <vt:variant>
        <vt:lpwstr>https://eur02.safelinks.protection.outlook.com/?url=https%3A%2F%2Fjustifica.camaras.es%2Fayudas&amp;data=04%7C01%7Cmar.diaz%40camara.es%7C06e55282da204f974c9508d9d5a780a0%7C063fac39a1af4591bc8f7af3b593fb72%7C1%7C0%7C637775737665244051%7CUnknown%7CTWFpbGZsb3d8eyJWIjoiMC4wLjAwMDAiLCJQIjoiV2luMzIiLCJBTiI6Ik1haWwiLCJXVCI6Mn0%3D%7C3000&amp;sdata=%2FX%2BE%2BayP0IZDV%2FSDGiYmcYzMlnfzcZyfbb8ZRXGiu%2B8%3D&amp;reserved=0</vt:lpwstr>
      </vt:variant>
      <vt:variant>
        <vt:lpwstr/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_Toc159407977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_Toc159407976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_Toc159407975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_Toc159407974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_Toc159407973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_Toc159407972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CCE</dc:creator>
  <cp:lastModifiedBy>Mar Díaz</cp:lastModifiedBy>
  <cp:revision>6</cp:revision>
  <cp:lastPrinted>2024-03-13T13:20:00Z</cp:lastPrinted>
  <dcterms:created xsi:type="dcterms:W3CDTF">2024-06-03T10:53:00Z</dcterms:created>
  <dcterms:modified xsi:type="dcterms:W3CDTF">2025-03-13T11:05:00Z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2024-01-17T00:00:00Z</vt:filetime>
  </property>
</Properties>
</file>