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A29F" w14:textId="0305D6A3" w:rsidR="00A57258" w:rsidRPr="00C04534" w:rsidRDefault="00A57258" w:rsidP="00A57258">
      <w:pPr>
        <w:jc w:val="center"/>
        <w:rPr>
          <w:rFonts w:ascii="Calibri" w:hAnsi="Calibri" w:cs="Calibri"/>
          <w:b/>
          <w:sz w:val="32"/>
          <w:szCs w:val="32"/>
        </w:rPr>
      </w:pPr>
      <w:r w:rsidRPr="00C04534">
        <w:rPr>
          <w:rFonts w:ascii="Calibri" w:hAnsi="Calibri" w:cs="Calibri"/>
          <w:b/>
          <w:sz w:val="32"/>
          <w:szCs w:val="32"/>
        </w:rPr>
        <w:t>ANEXO 1</w:t>
      </w:r>
      <w:r>
        <w:rPr>
          <w:rFonts w:ascii="Calibri" w:hAnsi="Calibri" w:cs="Calibri"/>
          <w:b/>
          <w:sz w:val="32"/>
          <w:szCs w:val="32"/>
        </w:rPr>
        <w:t>7</w:t>
      </w:r>
    </w:p>
    <w:p w14:paraId="5C3E85A7" w14:textId="77777777" w:rsidR="00A57258" w:rsidRPr="00C04534" w:rsidRDefault="00A57258" w:rsidP="00A57258">
      <w:pPr>
        <w:pStyle w:val="Sinespaciado"/>
        <w:ind w:right="-1"/>
        <w:jc w:val="center"/>
        <w:rPr>
          <w:rFonts w:cs="Calibri"/>
          <w:sz w:val="28"/>
          <w:szCs w:val="54"/>
        </w:rPr>
      </w:pPr>
      <w:r>
        <w:rPr>
          <w:rFonts w:cs="Calibri"/>
          <w:b/>
          <w:sz w:val="36"/>
          <w:szCs w:val="54"/>
        </w:rPr>
        <w:t>ANEXO DECA PARA RENUNCIA PARTE DEL PRESUPUESTO</w:t>
      </w:r>
    </w:p>
    <w:p w14:paraId="659A33FA" w14:textId="5810B5CE" w:rsidR="00A57258" w:rsidRDefault="00A57258" w:rsidP="007912DC">
      <w:pPr>
        <w:pStyle w:val="Red2Red"/>
        <w:spacing w:before="120" w:after="240"/>
        <w:jc w:val="center"/>
        <w:rPr>
          <w:rFonts w:ascii="Arial" w:hAnsi="Arial" w:cs="Arial"/>
          <w:b/>
          <w:sz w:val="23"/>
          <w:szCs w:val="23"/>
        </w:rPr>
      </w:pPr>
      <w:r w:rsidRPr="00C04534">
        <w:rPr>
          <w:rFonts w:eastAsia="Times New Roman" w:cs="Calibri"/>
          <w:b/>
          <w:sz w:val="24"/>
        </w:rPr>
        <w:t xml:space="preserve">PROGRAMA </w:t>
      </w:r>
      <w:r>
        <w:rPr>
          <w:rFonts w:eastAsia="Times New Roman" w:cs="Calibri"/>
          <w:b/>
          <w:sz w:val="24"/>
        </w:rPr>
        <w:t>XPANDE</w:t>
      </w:r>
    </w:p>
    <w:p w14:paraId="5B2DC127" w14:textId="205B53C5" w:rsidR="00A559F2" w:rsidRPr="000C5CC5" w:rsidRDefault="00A559F2" w:rsidP="002673E5">
      <w:pPr>
        <w:spacing w:before="240" w:after="120" w:line="312" w:lineRule="auto"/>
        <w:jc w:val="center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En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 w:rsidRPr="000C5CC5">
        <w:rPr>
          <w:rFonts w:ascii="Calibri" w:hAnsi="Calibri" w:cs="Arial"/>
          <w:sz w:val="22"/>
          <w:szCs w:val="22"/>
        </w:rPr>
        <w:t xml:space="preserve"> a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>
        <w:rPr>
          <w:rFonts w:ascii="Calibri" w:hAnsi="Calibri" w:cs="Arial"/>
          <w:sz w:val="22"/>
          <w:szCs w:val="22"/>
        </w:rPr>
        <w:t xml:space="preserve"> d</w:t>
      </w:r>
      <w:r w:rsidRPr="000C5CC5">
        <w:rPr>
          <w:rFonts w:ascii="Calibri" w:hAnsi="Calibri" w:cs="Arial"/>
          <w:sz w:val="22"/>
          <w:szCs w:val="22"/>
        </w:rPr>
        <w:t xml:space="preserve">e </w:t>
      </w:r>
      <w:r w:rsidR="00945B9B">
        <w:rPr>
          <w:rFonts w:ascii="Calibri" w:hAnsi="Calibri" w:cs="Arial"/>
          <w:sz w:val="22"/>
          <w:szCs w:val="22"/>
        </w:rPr>
        <w:t>20</w:t>
      </w:r>
      <w:r w:rsidR="003F448B" w:rsidRPr="003F448B">
        <w:rPr>
          <w:rFonts w:ascii="Calibri" w:hAnsi="Calibri" w:cs="Arial"/>
          <w:sz w:val="22"/>
          <w:szCs w:val="22"/>
          <w:highlight w:val="yellow"/>
        </w:rPr>
        <w:t>xx</w:t>
      </w:r>
    </w:p>
    <w:p w14:paraId="0557DEE5" w14:textId="77777777" w:rsidR="00A559F2" w:rsidRPr="000C5CC5" w:rsidRDefault="00A559F2" w:rsidP="002673E5">
      <w:pPr>
        <w:spacing w:before="60" w:after="60" w:line="312" w:lineRule="auto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D./Dª. 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……………….</w:t>
      </w:r>
      <w:r w:rsidRPr="000C5CC5">
        <w:rPr>
          <w:rFonts w:ascii="Calibri" w:hAnsi="Calibri" w:cs="Arial"/>
          <w:sz w:val="22"/>
          <w:szCs w:val="22"/>
        </w:rPr>
        <w:t xml:space="preserve">., con DNI nº: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 xml:space="preserve">., </w:t>
      </w:r>
      <w:r>
        <w:rPr>
          <w:rFonts w:ascii="Calibri" w:hAnsi="Calibri" w:cs="Arial"/>
          <w:sz w:val="22"/>
          <w:szCs w:val="22"/>
        </w:rPr>
        <w:t xml:space="preserve">representante legal </w:t>
      </w:r>
      <w:r w:rsidRPr="000C5CC5">
        <w:rPr>
          <w:rFonts w:ascii="Calibri" w:hAnsi="Calibri" w:cs="Arial"/>
          <w:sz w:val="22"/>
          <w:szCs w:val="22"/>
        </w:rPr>
        <w:t>de la empresa…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</w:t>
      </w:r>
      <w:r w:rsidRPr="000C5CC5">
        <w:rPr>
          <w:rFonts w:ascii="Calibri" w:hAnsi="Calibri" w:cs="Arial"/>
          <w:sz w:val="22"/>
          <w:szCs w:val="22"/>
        </w:rPr>
        <w:t xml:space="preserve">. (en adelante “la empresa”), con CIF nº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 xml:space="preserve">.y domicilio social en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>
        <w:rPr>
          <w:rFonts w:ascii="Calibri" w:hAnsi="Calibri" w:cs="Arial"/>
          <w:sz w:val="22"/>
          <w:szCs w:val="22"/>
        </w:rPr>
        <w:t>.</w:t>
      </w:r>
    </w:p>
    <w:p w14:paraId="170EB5FC" w14:textId="77777777" w:rsidR="00A559F2" w:rsidRPr="000C5CC5" w:rsidRDefault="00A559F2" w:rsidP="003558F1">
      <w:pPr>
        <w:spacing w:before="240" w:after="240" w:line="240" w:lineRule="auto"/>
        <w:jc w:val="center"/>
        <w:rPr>
          <w:rFonts w:ascii="Calibri" w:hAnsi="Calibri" w:cs="Arial"/>
          <w:b/>
          <w:sz w:val="22"/>
          <w:szCs w:val="22"/>
        </w:rPr>
      </w:pPr>
      <w:r w:rsidRPr="000C5CC5">
        <w:rPr>
          <w:rFonts w:ascii="Calibri" w:hAnsi="Calibri" w:cs="Arial"/>
          <w:b/>
          <w:sz w:val="22"/>
          <w:szCs w:val="22"/>
        </w:rPr>
        <w:t>EXPONE</w:t>
      </w:r>
    </w:p>
    <w:p w14:paraId="2A684044" w14:textId="13B0A4E4" w:rsidR="00A559F2" w:rsidRPr="00A559F2" w:rsidRDefault="00A559F2" w:rsidP="006301F5">
      <w:pPr>
        <w:numPr>
          <w:ilvl w:val="0"/>
          <w:numId w:val="8"/>
        </w:numPr>
        <w:spacing w:before="120" w:after="120" w:line="312" w:lineRule="auto"/>
        <w:ind w:left="426" w:hanging="357"/>
        <w:rPr>
          <w:rFonts w:ascii="Calibri" w:hAnsi="Calibri" w:cs="Arial"/>
          <w:sz w:val="22"/>
          <w:szCs w:val="22"/>
        </w:rPr>
      </w:pPr>
      <w:r w:rsidRPr="00A559F2">
        <w:rPr>
          <w:rFonts w:ascii="Calibri" w:hAnsi="Calibri" w:cs="Arial"/>
          <w:sz w:val="22"/>
          <w:szCs w:val="22"/>
        </w:rPr>
        <w:t>Que la empresa a la que represento ha resultado beneficiaria de las ayudas concedidas en el marco de la Convocatoria del Programa Xpande de la Cámara de Comercio.</w:t>
      </w:r>
    </w:p>
    <w:p w14:paraId="63668B8B" w14:textId="2488A06A" w:rsidR="00A83CDF" w:rsidRDefault="00A83CDF" w:rsidP="006301F5">
      <w:pPr>
        <w:numPr>
          <w:ilvl w:val="0"/>
          <w:numId w:val="9"/>
        </w:numPr>
        <w:spacing w:before="120" w:after="120" w:line="312" w:lineRule="auto"/>
        <w:ind w:left="426"/>
        <w:rPr>
          <w:rFonts w:ascii="Calibri" w:hAnsi="Calibri" w:cs="Arial"/>
          <w:sz w:val="22"/>
          <w:szCs w:val="22"/>
        </w:rPr>
      </w:pPr>
      <w:r w:rsidRPr="00A559F2">
        <w:rPr>
          <w:rFonts w:ascii="Calibri" w:hAnsi="Calibri" w:cs="Arial"/>
          <w:sz w:val="22"/>
          <w:szCs w:val="22"/>
        </w:rPr>
        <w:t xml:space="preserve">Que, en fecha </w:t>
      </w:r>
      <w:r w:rsidRPr="00BF1637">
        <w:rPr>
          <w:rFonts w:ascii="Calibri" w:hAnsi="Calibri" w:cs="Arial"/>
          <w:sz w:val="22"/>
          <w:szCs w:val="22"/>
          <w:highlight w:val="yellow"/>
        </w:rPr>
        <w:t>………</w:t>
      </w:r>
      <w:r w:rsidRPr="00A559F2">
        <w:rPr>
          <w:rFonts w:ascii="Calibri" w:hAnsi="Calibri" w:cs="Arial"/>
          <w:sz w:val="22"/>
          <w:szCs w:val="22"/>
        </w:rPr>
        <w:t xml:space="preserve">, se ha firmado el Convenio-DECA con la Cámara, en el que se indican las condiciones de ejecución, así como el </w:t>
      </w:r>
      <w:r w:rsidRPr="0050057C">
        <w:rPr>
          <w:rFonts w:ascii="Calibri" w:hAnsi="Calibri" w:cs="Arial"/>
          <w:sz w:val="22"/>
          <w:szCs w:val="22"/>
        </w:rPr>
        <w:t>presupuesto</w:t>
      </w:r>
      <w:r w:rsidRPr="005337CC">
        <w:rPr>
          <w:rFonts w:ascii="Calibri" w:hAnsi="Calibri" w:cs="Arial"/>
          <w:sz w:val="22"/>
          <w:szCs w:val="22"/>
        </w:rPr>
        <w:t xml:space="preserve"> máximo elegible de la Fase de Ayudas de </w:t>
      </w:r>
      <w:r>
        <w:rPr>
          <w:rFonts w:ascii="Calibri" w:hAnsi="Calibri" w:cs="Arial"/>
          <w:sz w:val="22"/>
          <w:szCs w:val="22"/>
        </w:rPr>
        <w:t>8</w:t>
      </w:r>
      <w:r w:rsidRPr="0050057C">
        <w:rPr>
          <w:rFonts w:ascii="Calibri" w:hAnsi="Calibri" w:cs="Arial"/>
          <w:sz w:val="22"/>
          <w:szCs w:val="22"/>
        </w:rPr>
        <w:t>.000 euros</w:t>
      </w:r>
      <w:r>
        <w:rPr>
          <w:rFonts w:ascii="Calibri" w:hAnsi="Calibri" w:cs="Arial"/>
          <w:sz w:val="22"/>
          <w:szCs w:val="22"/>
        </w:rPr>
        <w:t xml:space="preserve"> de coste directo</w:t>
      </w:r>
      <w:r w:rsidRPr="005337CC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r w:rsidRPr="005B3289">
        <w:rPr>
          <w:rFonts w:ascii="Calibri" w:hAnsi="Calibri" w:cs="Arial"/>
          <w:sz w:val="22"/>
          <w:szCs w:val="22"/>
        </w:rPr>
        <w:t xml:space="preserve">Adicionalmente, se financiarán los costes indirectos de la empresa, a tipo fijo, aplicando el porcentaje del 7% de los costes directos subvencionables, según art. 54 letra a) del Reglamento (UE) 2021/1060), por lo que el coste máximo total subvencionable elegible </w:t>
      </w:r>
      <w:r>
        <w:rPr>
          <w:rFonts w:ascii="Calibri" w:hAnsi="Calibri" w:cs="Arial"/>
          <w:sz w:val="22"/>
          <w:szCs w:val="22"/>
        </w:rPr>
        <w:t xml:space="preserve">es </w:t>
      </w:r>
      <w:r w:rsidRPr="005B3289">
        <w:rPr>
          <w:rFonts w:ascii="Calibri" w:hAnsi="Calibri" w:cs="Arial"/>
          <w:sz w:val="22"/>
          <w:szCs w:val="22"/>
        </w:rPr>
        <w:t xml:space="preserve">de </w:t>
      </w:r>
      <w:r>
        <w:rPr>
          <w:rFonts w:ascii="Calibri" w:hAnsi="Calibri" w:cs="Arial"/>
          <w:sz w:val="22"/>
          <w:szCs w:val="22"/>
        </w:rPr>
        <w:t>8</w:t>
      </w:r>
      <w:r w:rsidRPr="005B3289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>56</w:t>
      </w:r>
      <w:r w:rsidRPr="005B3289">
        <w:rPr>
          <w:rFonts w:ascii="Calibri" w:hAnsi="Calibri" w:cs="Arial"/>
          <w:sz w:val="22"/>
          <w:szCs w:val="22"/>
        </w:rPr>
        <w:t>0 euros</w:t>
      </w:r>
      <w:r>
        <w:rPr>
          <w:rFonts w:ascii="Calibri" w:hAnsi="Calibri" w:cs="Arial"/>
          <w:sz w:val="22"/>
          <w:szCs w:val="22"/>
        </w:rPr>
        <w:t>.</w:t>
      </w:r>
    </w:p>
    <w:p w14:paraId="00A76897" w14:textId="10170430" w:rsidR="006301F5" w:rsidRPr="00C64FB0" w:rsidRDefault="007B1D00" w:rsidP="006301F5">
      <w:pPr>
        <w:numPr>
          <w:ilvl w:val="0"/>
          <w:numId w:val="8"/>
        </w:numPr>
        <w:spacing w:before="120" w:after="120" w:line="312" w:lineRule="auto"/>
        <w:ind w:left="426"/>
        <w:rPr>
          <w:rFonts w:ascii="Calibri" w:hAnsi="Calibri" w:cs="Calibri"/>
          <w:b/>
          <w:sz w:val="22"/>
          <w:szCs w:val="22"/>
        </w:rPr>
      </w:pPr>
      <w:r w:rsidRPr="00A559F2">
        <w:rPr>
          <w:rFonts w:ascii="Calibri" w:hAnsi="Calibri" w:cs="Calibri"/>
          <w:sz w:val="22"/>
          <w:szCs w:val="22"/>
        </w:rPr>
        <w:t xml:space="preserve">Que, dado </w:t>
      </w:r>
      <w:r>
        <w:rPr>
          <w:rFonts w:ascii="Calibri" w:hAnsi="Calibri" w:cs="Calibri"/>
          <w:sz w:val="22"/>
          <w:szCs w:val="22"/>
        </w:rPr>
        <w:t xml:space="preserve">que los </w:t>
      </w:r>
      <w:r w:rsidRPr="00F1278D">
        <w:rPr>
          <w:rFonts w:ascii="Calibri" w:hAnsi="Calibri" w:cs="Calibri"/>
          <w:sz w:val="22"/>
          <w:szCs w:val="22"/>
        </w:rPr>
        <w:t>costes directos</w:t>
      </w:r>
      <w:r>
        <w:rPr>
          <w:rFonts w:ascii="Calibri" w:hAnsi="Calibri" w:cs="Calibri"/>
          <w:sz w:val="22"/>
          <w:szCs w:val="22"/>
        </w:rPr>
        <w:t xml:space="preserve"> del</w:t>
      </w:r>
      <w:r w:rsidRPr="00A559F2">
        <w:rPr>
          <w:rFonts w:ascii="Calibri" w:hAnsi="Calibri" w:cs="Calibri"/>
          <w:sz w:val="22"/>
          <w:szCs w:val="22"/>
        </w:rPr>
        <w:t xml:space="preserve"> Plan de implantación </w:t>
      </w:r>
      <w:r w:rsidR="00F1278D">
        <w:rPr>
          <w:rFonts w:ascii="Calibri" w:hAnsi="Calibri" w:cs="Calibri"/>
          <w:sz w:val="22"/>
          <w:szCs w:val="22"/>
        </w:rPr>
        <w:t>que va a llevar a cabo</w:t>
      </w:r>
      <w:r>
        <w:rPr>
          <w:rFonts w:ascii="Calibri" w:hAnsi="Calibri" w:cs="Calibri"/>
          <w:sz w:val="22"/>
          <w:szCs w:val="22"/>
        </w:rPr>
        <w:t xml:space="preserve"> </w:t>
      </w:r>
      <w:r w:rsidRPr="00A559F2">
        <w:rPr>
          <w:rFonts w:ascii="Calibri" w:hAnsi="Calibri" w:cs="Calibri"/>
          <w:sz w:val="22"/>
          <w:szCs w:val="22"/>
        </w:rPr>
        <w:t>no llega</w:t>
      </w:r>
      <w:r>
        <w:rPr>
          <w:rFonts w:ascii="Calibri" w:hAnsi="Calibri" w:cs="Calibri"/>
          <w:sz w:val="22"/>
          <w:szCs w:val="22"/>
        </w:rPr>
        <w:t>n</w:t>
      </w:r>
      <w:r w:rsidRPr="00A559F2">
        <w:rPr>
          <w:rFonts w:ascii="Calibri" w:hAnsi="Calibri" w:cs="Calibri"/>
          <w:sz w:val="22"/>
          <w:szCs w:val="22"/>
        </w:rPr>
        <w:t xml:space="preserve"> al presupuesto máximo elegible</w:t>
      </w:r>
      <w:r>
        <w:rPr>
          <w:rFonts w:ascii="Calibri" w:hAnsi="Calibri" w:cs="Calibri"/>
          <w:sz w:val="22"/>
          <w:szCs w:val="22"/>
        </w:rPr>
        <w:t xml:space="preserve"> </w:t>
      </w:r>
      <w:r w:rsidR="00F1278D">
        <w:rPr>
          <w:rFonts w:ascii="Calibri" w:hAnsi="Calibri" w:cs="Calibri"/>
          <w:sz w:val="22"/>
          <w:szCs w:val="22"/>
        </w:rPr>
        <w:t xml:space="preserve">de </w:t>
      </w:r>
      <w:r w:rsidR="00867D04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.000 €</w:t>
      </w:r>
      <w:r w:rsidRPr="00A559F2">
        <w:rPr>
          <w:rFonts w:ascii="Calibri" w:hAnsi="Calibri" w:cs="Calibri"/>
          <w:sz w:val="22"/>
          <w:szCs w:val="22"/>
        </w:rPr>
        <w:t xml:space="preserve">, la empresa ha decidido </w:t>
      </w:r>
      <w:r w:rsidRPr="00F1278D">
        <w:rPr>
          <w:rFonts w:ascii="Calibri" w:hAnsi="Calibri" w:cs="Calibri"/>
          <w:b/>
          <w:sz w:val="22"/>
          <w:szCs w:val="22"/>
          <w:u w:val="single"/>
        </w:rPr>
        <w:t>renunciar voluntariamente</w:t>
      </w:r>
      <w:r w:rsidRPr="00A559F2">
        <w:rPr>
          <w:rFonts w:ascii="Calibri" w:hAnsi="Calibri" w:cs="Calibri"/>
          <w:b/>
          <w:sz w:val="22"/>
          <w:szCs w:val="22"/>
        </w:rPr>
        <w:t xml:space="preserve"> </w:t>
      </w:r>
      <w:r w:rsidRPr="00F1278D">
        <w:rPr>
          <w:rFonts w:ascii="Calibri" w:hAnsi="Calibri" w:cs="Calibri"/>
          <w:bCs w:val="0"/>
          <w:sz w:val="22"/>
          <w:szCs w:val="22"/>
          <w:u w:val="single"/>
        </w:rPr>
        <w:t xml:space="preserve">a </w:t>
      </w:r>
      <w:r w:rsidRPr="00F1278D">
        <w:rPr>
          <w:rFonts w:ascii="Calibri" w:hAnsi="Calibri" w:cs="Calibri"/>
          <w:bCs w:val="0"/>
          <w:i/>
          <w:iCs/>
          <w:color w:val="FF0000"/>
          <w:sz w:val="22"/>
          <w:szCs w:val="22"/>
        </w:rPr>
        <w:t>[</w:t>
      </w:r>
      <w:r w:rsidRPr="00F1278D">
        <w:rPr>
          <w:rFonts w:ascii="Calibri" w:hAnsi="Calibri" w:cs="Calibri"/>
          <w:bCs w:val="0"/>
          <w:i/>
          <w:iCs/>
          <w:color w:val="FF0000"/>
          <w:sz w:val="22"/>
          <w:szCs w:val="22"/>
          <w:highlight w:val="yellow"/>
        </w:rPr>
        <w:t xml:space="preserve">indiciar la cantidad, </w:t>
      </w:r>
      <w:r w:rsidR="00F1278D" w:rsidRPr="00F1278D">
        <w:rPr>
          <w:rFonts w:ascii="Calibri" w:hAnsi="Calibri" w:cs="Calibri"/>
          <w:bCs w:val="0"/>
          <w:i/>
          <w:iCs/>
          <w:color w:val="FF0000"/>
          <w:sz w:val="22"/>
          <w:szCs w:val="22"/>
          <w:highlight w:val="yellow"/>
        </w:rPr>
        <w:t>de</w:t>
      </w:r>
      <w:r w:rsidRPr="00F1278D">
        <w:rPr>
          <w:rFonts w:ascii="Calibri" w:hAnsi="Calibri" w:cs="Calibri"/>
          <w:bCs w:val="0"/>
          <w:i/>
          <w:iCs/>
          <w:color w:val="FF0000"/>
          <w:sz w:val="22"/>
          <w:szCs w:val="22"/>
          <w:highlight w:val="yellow"/>
        </w:rPr>
        <w:t xml:space="preserve"> costes directos, a la que renuncia</w:t>
      </w:r>
      <w:r w:rsidRPr="00757345">
        <w:rPr>
          <w:rFonts w:ascii="Calibri" w:hAnsi="Calibri" w:cs="Calibri"/>
          <w:bCs w:val="0"/>
          <w:color w:val="FF0000"/>
          <w:sz w:val="22"/>
          <w:szCs w:val="22"/>
        </w:rPr>
        <w:t>]</w:t>
      </w:r>
      <w:r>
        <w:rPr>
          <w:rFonts w:ascii="Calibri" w:hAnsi="Calibri" w:cs="Calibri"/>
          <w:bCs w:val="0"/>
          <w:sz w:val="22"/>
          <w:szCs w:val="22"/>
        </w:rPr>
        <w:t xml:space="preserve"> </w:t>
      </w:r>
      <w:r w:rsidRPr="00F1278D">
        <w:rPr>
          <w:rFonts w:ascii="Calibri" w:hAnsi="Calibri" w:cs="Calibri"/>
          <w:b/>
          <w:sz w:val="22"/>
          <w:szCs w:val="22"/>
          <w:highlight w:val="yellow"/>
          <w:u w:val="single"/>
        </w:rPr>
        <w:t>XXXXX €</w:t>
      </w:r>
      <w:r w:rsidRPr="00F1278D">
        <w:rPr>
          <w:rFonts w:ascii="Calibri" w:hAnsi="Calibri" w:cs="Calibri"/>
          <w:bCs w:val="0"/>
          <w:sz w:val="22"/>
          <w:szCs w:val="22"/>
          <w:u w:val="single"/>
        </w:rPr>
        <w:t xml:space="preserve"> de costes directos</w:t>
      </w:r>
      <w:r w:rsidRPr="00A559F2">
        <w:rPr>
          <w:rFonts w:ascii="Calibri" w:hAnsi="Calibri" w:cs="Calibri"/>
          <w:sz w:val="22"/>
          <w:szCs w:val="22"/>
          <w:lang w:val="es-ES_tradnl"/>
        </w:rPr>
        <w:t xml:space="preserve">, </w:t>
      </w:r>
      <w:r w:rsidR="006301F5" w:rsidRPr="00A559F2">
        <w:rPr>
          <w:rFonts w:ascii="Calibri" w:hAnsi="Calibri" w:cs="Calibri"/>
          <w:sz w:val="22"/>
          <w:szCs w:val="22"/>
          <w:lang w:val="es-ES_tradnl"/>
        </w:rPr>
        <w:t xml:space="preserve">por lo que </w:t>
      </w:r>
      <w:r w:rsidR="006301F5">
        <w:rPr>
          <w:rFonts w:ascii="Calibri" w:hAnsi="Calibri" w:cs="Calibri"/>
          <w:sz w:val="22"/>
          <w:szCs w:val="22"/>
          <w:lang w:val="es-ES_tradnl"/>
        </w:rPr>
        <w:t xml:space="preserve">el </w:t>
      </w:r>
      <w:r w:rsidR="006301F5" w:rsidRPr="002734F4">
        <w:rPr>
          <w:rFonts w:ascii="Calibri" w:hAnsi="Calibri" w:cs="Calibri"/>
          <w:sz w:val="22"/>
          <w:szCs w:val="22"/>
          <w:lang w:val="es-ES_tradnl"/>
        </w:rPr>
        <w:t xml:space="preserve">presupuesto final previsto para la empresa, correspondiente al coste directo, será de </w:t>
      </w:r>
      <w:r w:rsidR="006301F5"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[</w:t>
      </w:r>
      <w:r w:rsidR="006301F5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8</w:t>
      </w:r>
      <w:r w:rsidR="006301F5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.000 euros menos la cantidad a la que renuncia</w:t>
      </w:r>
      <w:r w:rsidR="006301F5"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]</w:t>
      </w:r>
      <w:r w:rsidR="006301F5" w:rsidRPr="00C64FB0">
        <w:rPr>
          <w:rFonts w:ascii="Calibri" w:hAnsi="Calibri" w:cs="Calibri"/>
          <w:color w:val="FF0000"/>
          <w:sz w:val="22"/>
          <w:szCs w:val="22"/>
          <w:lang w:val="es-ES_tradnl"/>
        </w:rPr>
        <w:t xml:space="preserve"> </w:t>
      </w:r>
      <w:r w:rsidR="006301F5" w:rsidRPr="00C64FB0">
        <w:rPr>
          <w:rFonts w:ascii="Calibri" w:hAnsi="Calibri" w:cs="Calibri"/>
          <w:b/>
          <w:bCs w:val="0"/>
          <w:sz w:val="22"/>
          <w:szCs w:val="22"/>
          <w:highlight w:val="yellow"/>
          <w:lang w:val="es-ES_tradnl"/>
        </w:rPr>
        <w:t>XXX,XX €</w:t>
      </w:r>
      <w:r w:rsidR="006301F5">
        <w:rPr>
          <w:rFonts w:ascii="Calibri" w:hAnsi="Calibri" w:cs="Calibri"/>
          <w:b/>
          <w:bCs w:val="0"/>
          <w:sz w:val="22"/>
          <w:szCs w:val="22"/>
          <w:lang w:val="es-ES_tradnl"/>
        </w:rPr>
        <w:t>.</w:t>
      </w:r>
    </w:p>
    <w:p w14:paraId="31640E19" w14:textId="27656FD7" w:rsidR="006301F5" w:rsidRPr="005337CC" w:rsidRDefault="006301F5" w:rsidP="006301F5">
      <w:pPr>
        <w:spacing w:before="120" w:after="120" w:line="312" w:lineRule="auto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s-ES_tradnl"/>
        </w:rPr>
        <w:t>A esta cantidad</w:t>
      </w:r>
      <w:r w:rsidRPr="002734F4">
        <w:rPr>
          <w:rFonts w:ascii="Calibri" w:hAnsi="Calibri" w:cs="Calibri"/>
          <w:sz w:val="22"/>
          <w:szCs w:val="22"/>
          <w:lang w:val="es-ES_tradnl"/>
        </w:rPr>
        <w:t xml:space="preserve"> se sumará el 7% de costes indirectos </w:t>
      </w:r>
      <w:r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[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indicar el 7% del presupuesto -</w:t>
      </w:r>
      <w:r w:rsidR="00D25078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de 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coste directo-</w:t>
      </w:r>
      <w:r w:rsidR="00D25078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 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minorado</w:t>
      </w:r>
      <w:r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]</w:t>
      </w:r>
      <w:r w:rsidRPr="002734F4">
        <w:rPr>
          <w:rFonts w:ascii="Calibri" w:hAnsi="Calibri" w:cs="Calibri"/>
          <w:sz w:val="22"/>
          <w:szCs w:val="22"/>
          <w:lang w:val="es-ES_tradnl"/>
        </w:rPr>
        <w:t xml:space="preserve"> (</w:t>
      </w:r>
      <w:r w:rsidRPr="00C64FB0">
        <w:rPr>
          <w:rFonts w:ascii="Calibri" w:hAnsi="Calibri" w:cs="Calibri"/>
          <w:sz w:val="22"/>
          <w:szCs w:val="22"/>
          <w:highlight w:val="yellow"/>
          <w:lang w:val="es-ES_tradnl"/>
        </w:rPr>
        <w:t>XXX,XX</w:t>
      </w:r>
      <w:r w:rsidRPr="002734F4">
        <w:rPr>
          <w:rFonts w:ascii="Calibri" w:hAnsi="Calibri" w:cs="Calibri"/>
          <w:sz w:val="22"/>
          <w:szCs w:val="22"/>
          <w:lang w:val="es-ES_tradnl"/>
        </w:rPr>
        <w:t xml:space="preserve"> €), por lo que el </w:t>
      </w:r>
      <w:r w:rsidRPr="00C64FB0">
        <w:rPr>
          <w:rFonts w:ascii="Calibri" w:hAnsi="Calibri" w:cs="Calibri"/>
          <w:b/>
          <w:bCs w:val="0"/>
          <w:sz w:val="22"/>
          <w:szCs w:val="22"/>
          <w:lang w:val="es-ES_tradnl"/>
        </w:rPr>
        <w:t>coste máximo total subvencionable elegible</w:t>
      </w:r>
      <w:r w:rsidRPr="002734F4">
        <w:rPr>
          <w:rFonts w:ascii="Calibri" w:hAnsi="Calibri" w:cs="Calibri"/>
          <w:sz w:val="22"/>
          <w:szCs w:val="22"/>
          <w:lang w:val="es-ES_tradnl"/>
        </w:rPr>
        <w:t xml:space="preserve"> será de 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lang w:val="es-ES_tradnl"/>
        </w:rPr>
        <w:t>[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suma de presupuesto minorado + 7%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lang w:val="es-ES_tradnl"/>
        </w:rPr>
        <w:t>]</w:t>
      </w:r>
      <w:r w:rsidRPr="002734F4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C64FB0">
        <w:rPr>
          <w:rFonts w:ascii="Calibri" w:hAnsi="Calibri" w:cs="Calibri"/>
          <w:b/>
          <w:bCs w:val="0"/>
          <w:sz w:val="22"/>
          <w:szCs w:val="22"/>
          <w:highlight w:val="yellow"/>
          <w:lang w:val="es-ES_tradnl"/>
        </w:rPr>
        <w:t>XXXX,XX €.</w:t>
      </w:r>
    </w:p>
    <w:p w14:paraId="667D931F" w14:textId="77777777" w:rsidR="006301F5" w:rsidRPr="005337CC" w:rsidRDefault="006301F5" w:rsidP="006301F5">
      <w:pPr>
        <w:spacing w:before="120" w:after="120" w:line="312" w:lineRule="auto"/>
        <w:ind w:left="426"/>
        <w:rPr>
          <w:rFonts w:ascii="Calibri" w:hAnsi="Calibri" w:cs="Calibri"/>
          <w:bCs w:val="0"/>
          <w:sz w:val="22"/>
          <w:szCs w:val="22"/>
        </w:rPr>
      </w:pPr>
      <w:r w:rsidRPr="005337CC">
        <w:rPr>
          <w:rFonts w:ascii="Calibri" w:hAnsi="Calibri" w:cs="Calibri"/>
          <w:bCs w:val="0"/>
          <w:sz w:val="22"/>
          <w:szCs w:val="22"/>
          <w:lang w:val="es-ES_tradnl"/>
        </w:rPr>
        <w:t xml:space="preserve">La </w:t>
      </w:r>
      <w:r w:rsidRPr="00C64FB0">
        <w:rPr>
          <w:rFonts w:ascii="Calibri" w:hAnsi="Calibri" w:cs="Calibri"/>
          <w:b/>
          <w:sz w:val="22"/>
          <w:szCs w:val="22"/>
          <w:lang w:val="es-ES_tradnl"/>
        </w:rPr>
        <w:t>cuantía máxima de la ayuda</w:t>
      </w:r>
      <w:r w:rsidRPr="005337CC">
        <w:rPr>
          <w:rFonts w:ascii="Calibri" w:hAnsi="Calibri" w:cs="Calibri"/>
          <w:bCs w:val="0"/>
          <w:sz w:val="22"/>
          <w:szCs w:val="22"/>
          <w:lang w:val="es-ES_tradnl"/>
        </w:rPr>
        <w:t xml:space="preserve"> a percibir por la empresa beneficiaria será, por tanto, de </w:t>
      </w:r>
      <w:r w:rsidRPr="00C64FB0">
        <w:rPr>
          <w:rFonts w:ascii="Calibri" w:hAnsi="Calibri" w:cs="Calibri"/>
          <w:b/>
          <w:sz w:val="22"/>
          <w:szCs w:val="22"/>
          <w:highlight w:val="yellow"/>
          <w:lang w:val="es-ES_tradnl"/>
        </w:rPr>
        <w:t>XXXXXX €</w:t>
      </w:r>
      <w:r w:rsidRPr="005337CC">
        <w:rPr>
          <w:rFonts w:ascii="Calibri" w:hAnsi="Calibri" w:cs="Calibri"/>
          <w:bCs w:val="0"/>
          <w:sz w:val="22"/>
          <w:szCs w:val="22"/>
          <w:lang w:val="es-ES_tradnl"/>
        </w:rPr>
        <w:t xml:space="preserve"> 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[coste máximo total elegible * </w:t>
      </w:r>
      <w:r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% 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FEDER</w:t>
      </w:r>
      <w:r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 de ayuda a empresas</w:t>
      </w:r>
      <w:r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]</w:t>
      </w:r>
      <w:r w:rsidRPr="005337CC">
        <w:rPr>
          <w:rFonts w:ascii="Calibri" w:hAnsi="Calibri" w:cs="Calibri"/>
          <w:bCs w:val="0"/>
          <w:sz w:val="22"/>
          <w:szCs w:val="22"/>
          <w:lang w:val="es-ES_tradnl"/>
        </w:rPr>
        <w:t>.</w:t>
      </w:r>
    </w:p>
    <w:p w14:paraId="734C1396" w14:textId="7A8200E2" w:rsidR="007B1D00" w:rsidRPr="003F448B" w:rsidRDefault="007B1D00" w:rsidP="006301F5">
      <w:pPr>
        <w:numPr>
          <w:ilvl w:val="0"/>
          <w:numId w:val="9"/>
        </w:numPr>
        <w:spacing w:before="120" w:after="120" w:line="312" w:lineRule="auto"/>
        <w:ind w:left="426"/>
        <w:rPr>
          <w:rFonts w:ascii="Calibri" w:hAnsi="Calibri" w:cs="Calibri"/>
          <w:sz w:val="22"/>
          <w:szCs w:val="22"/>
        </w:rPr>
      </w:pPr>
      <w:r w:rsidRPr="00A559F2">
        <w:rPr>
          <w:rFonts w:ascii="Calibri" w:hAnsi="Calibri"/>
          <w:sz w:val="22"/>
          <w:szCs w:val="22"/>
          <w:lang w:val="es-ES_tradnl"/>
        </w:rPr>
        <w:t>Y, por tanto, libera la cantidad renunciada para que la Cámara de Comercio pueda destinarla a aceptar la participación de nuevas empresas en el Programa, si fuera factible.</w:t>
      </w:r>
    </w:p>
    <w:p w14:paraId="4D47644F" w14:textId="77777777" w:rsidR="00A559F2" w:rsidRPr="00A559F2" w:rsidRDefault="00A559F2" w:rsidP="006301F5">
      <w:pPr>
        <w:spacing w:line="312" w:lineRule="auto"/>
        <w:rPr>
          <w:rFonts w:ascii="Calibri" w:hAnsi="Calibri"/>
          <w:sz w:val="22"/>
          <w:szCs w:val="22"/>
          <w:highlight w:val="yellow"/>
        </w:rPr>
      </w:pPr>
    </w:p>
    <w:p w14:paraId="46E001C4" w14:textId="77777777" w:rsidR="00A559F2" w:rsidRPr="00A559F2" w:rsidRDefault="00A559F2" w:rsidP="00A559F2">
      <w:pPr>
        <w:rPr>
          <w:rFonts w:ascii="Calibri" w:hAnsi="Calibri"/>
          <w:sz w:val="22"/>
          <w:szCs w:val="22"/>
          <w:highlight w:val="yellow"/>
        </w:rPr>
      </w:pPr>
      <w:r w:rsidRPr="00A559F2">
        <w:rPr>
          <w:rFonts w:ascii="Calibri" w:hAnsi="Calibri"/>
          <w:sz w:val="22"/>
          <w:szCs w:val="22"/>
          <w:highlight w:val="yellow"/>
        </w:rPr>
        <w:t>D / Dña</w:t>
      </w:r>
    </w:p>
    <w:p w14:paraId="575CFE71" w14:textId="35BE27E6" w:rsidR="007629D3" w:rsidRDefault="00A559F2" w:rsidP="00A559F2">
      <w:pPr>
        <w:rPr>
          <w:rFonts w:ascii="Calibri" w:hAnsi="Calibri"/>
          <w:sz w:val="22"/>
          <w:szCs w:val="22"/>
        </w:rPr>
      </w:pPr>
      <w:r w:rsidRPr="00A559F2">
        <w:rPr>
          <w:rFonts w:ascii="Calibri" w:hAnsi="Calibri"/>
          <w:sz w:val="22"/>
          <w:szCs w:val="22"/>
          <w:highlight w:val="yellow"/>
        </w:rPr>
        <w:t>Empresa xxxx</w:t>
      </w:r>
    </w:p>
    <w:p w14:paraId="173F16C6" w14:textId="77777777" w:rsidR="00662880" w:rsidRPr="00D5557C" w:rsidRDefault="00662880" w:rsidP="00662880">
      <w:pPr>
        <w:spacing w:before="120" w:after="120" w:line="240" w:lineRule="auto"/>
        <w:rPr>
          <w:rFonts w:ascii="Calibri" w:hAnsi="Calibri" w:cs="Arial"/>
          <w:bCs w:val="0"/>
        </w:rPr>
      </w:pPr>
      <w:r w:rsidRPr="00D5557C">
        <w:rPr>
          <w:rFonts w:ascii="Calibri" w:hAnsi="Calibri" w:cs="Arial"/>
        </w:rPr>
        <w:t>FIRMA ELECTRÓNICA CON CERTIFICADO DIGITAL</w:t>
      </w:r>
    </w:p>
    <w:p w14:paraId="1E6B58EC" w14:textId="3F04ABD1" w:rsidR="00662880" w:rsidRPr="00A559F2" w:rsidRDefault="00662880" w:rsidP="00662880">
      <w:pPr>
        <w:spacing w:before="120" w:after="120" w:line="240" w:lineRule="auto"/>
        <w:rPr>
          <w:rFonts w:ascii="Calibri" w:hAnsi="Calibri" w:cs="Arial"/>
          <w:sz w:val="22"/>
          <w:szCs w:val="22"/>
        </w:rPr>
      </w:pPr>
      <w:r w:rsidRPr="00D5557C">
        <w:rPr>
          <w:rFonts w:ascii="Calibri" w:hAnsi="Calibri" w:cs="Arial"/>
        </w:rPr>
        <w:t>(En caso de representación mancomunada es necesaria la firma de los apoderados que representan a la empresa para este trámite)</w:t>
      </w:r>
    </w:p>
    <w:sectPr w:rsidR="00662880" w:rsidRPr="00A559F2" w:rsidSect="00187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6" w:bottom="1417" w:left="1418" w:header="708" w:footer="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B8DFE" w14:textId="77777777" w:rsidR="00AE0518" w:rsidRDefault="00AE0518">
      <w:r>
        <w:separator/>
      </w:r>
    </w:p>
  </w:endnote>
  <w:endnote w:type="continuationSeparator" w:id="0">
    <w:p w14:paraId="71D7532E" w14:textId="77777777" w:rsidR="00AE0518" w:rsidRDefault="00AE0518">
      <w:r>
        <w:continuationSeparator/>
      </w:r>
    </w:p>
  </w:endnote>
  <w:endnote w:type="continuationNotice" w:id="1">
    <w:p w14:paraId="3FBB6DB0" w14:textId="77777777" w:rsidR="00D25078" w:rsidRDefault="00D2507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C1EB8" w14:textId="77777777" w:rsidR="00704585" w:rsidRDefault="007045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EFD3B" w14:textId="47063C68" w:rsidR="00187CC1" w:rsidRDefault="00716970" w:rsidP="00187CC1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 w:rsidRPr="00D14E38">
      <w:rPr>
        <w:rFonts w:ascii="Times New Roman" w:hAnsi="Times New Roman"/>
        <w:bCs w:val="0"/>
        <w:noProof/>
        <w:sz w:val="2"/>
        <w:szCs w:val="2"/>
      </w:rPr>
      <w:drawing>
        <wp:anchor distT="0" distB="0" distL="114300" distR="114300" simplePos="0" relativeHeight="251658241" behindDoc="0" locked="0" layoutInCell="1" allowOverlap="1" wp14:anchorId="554835DA" wp14:editId="60FF04AA">
          <wp:simplePos x="0" y="0"/>
          <wp:positionH relativeFrom="margin">
            <wp:align>left</wp:align>
          </wp:positionH>
          <wp:positionV relativeFrom="paragraph">
            <wp:posOffset>-95250</wp:posOffset>
          </wp:positionV>
          <wp:extent cx="952500" cy="332548"/>
          <wp:effectExtent l="0" t="0" r="0" b="0"/>
          <wp:wrapNone/>
          <wp:docPr id="300086217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585076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87CC1">
      <w:rPr>
        <w:noProof/>
      </w:rPr>
      <w:drawing>
        <wp:anchor distT="0" distB="0" distL="114300" distR="114300" simplePos="0" relativeHeight="251658240" behindDoc="0" locked="0" layoutInCell="1" allowOverlap="1" wp14:anchorId="4069A995" wp14:editId="13142672">
          <wp:simplePos x="0" y="0"/>
          <wp:positionH relativeFrom="column">
            <wp:posOffset>4933950</wp:posOffset>
          </wp:positionH>
          <wp:positionV relativeFrom="paragraph">
            <wp:posOffset>-72390</wp:posOffset>
          </wp:positionV>
          <wp:extent cx="933450" cy="228600"/>
          <wp:effectExtent l="0" t="0" r="0" b="0"/>
          <wp:wrapNone/>
          <wp:docPr id="1019258931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4"/>
      <w:gridCol w:w="3019"/>
      <w:gridCol w:w="2889"/>
    </w:tblGrid>
    <w:tr w:rsidR="00187CC1" w:rsidRPr="005A2CDA" w14:paraId="057C4EA4" w14:textId="77777777" w:rsidTr="00FD594B">
      <w:tc>
        <w:tcPr>
          <w:tcW w:w="3416" w:type="dxa"/>
        </w:tcPr>
        <w:p w14:paraId="43E5B1CD" w14:textId="5B85E279" w:rsidR="00187CC1" w:rsidRPr="00E73250" w:rsidRDefault="00187CC1" w:rsidP="00187CC1">
          <w:pPr>
            <w:spacing w:before="100" w:beforeAutospacing="1" w:after="100" w:afterAutospacing="1" w:line="240" w:lineRule="auto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</w:rPr>
            <w:t>MOB 202</w:t>
          </w:r>
          <w:r w:rsidR="004D4C89">
            <w:rPr>
              <w:rFonts w:ascii="Calibri" w:hAnsi="Calibri" w:cs="Calibri"/>
            </w:rPr>
            <w:t>5</w:t>
          </w:r>
          <w:r w:rsidRPr="00E73250">
            <w:rPr>
              <w:rFonts w:ascii="Calibri" w:hAnsi="Calibri" w:cs="Calibri"/>
            </w:rPr>
            <w:tab/>
          </w:r>
        </w:p>
      </w:tc>
      <w:tc>
        <w:tcPr>
          <w:tcW w:w="3149" w:type="dxa"/>
        </w:tcPr>
        <w:p w14:paraId="5DE2D87E" w14:textId="77777777" w:rsidR="00187CC1" w:rsidRPr="00E73250" w:rsidRDefault="00187CC1" w:rsidP="00187CC1">
          <w:pPr>
            <w:spacing w:before="100" w:beforeAutospacing="1" w:after="100" w:afterAutospacing="1" w:line="240" w:lineRule="auto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62983D80" w14:textId="77777777" w:rsidR="00187CC1" w:rsidRPr="00E73250" w:rsidRDefault="00187CC1" w:rsidP="00187CC1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PAGE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1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  <w:r w:rsidRPr="00E73250">
            <w:rPr>
              <w:rFonts w:ascii="Calibri" w:hAnsi="Calibri" w:cs="Calibri"/>
            </w:rPr>
            <w:t xml:space="preserve"> de </w:t>
          </w: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NUMPAGES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2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75ECA0D1" w14:textId="681A4D93" w:rsidR="00E77EA2" w:rsidRPr="00187CC1" w:rsidRDefault="00E77EA2" w:rsidP="00187C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5641" w14:textId="77777777" w:rsidR="00704585" w:rsidRDefault="007045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224A5" w14:textId="77777777" w:rsidR="00AE0518" w:rsidRDefault="00AE0518">
      <w:r>
        <w:separator/>
      </w:r>
    </w:p>
  </w:footnote>
  <w:footnote w:type="continuationSeparator" w:id="0">
    <w:p w14:paraId="203C0692" w14:textId="77777777" w:rsidR="00AE0518" w:rsidRDefault="00AE0518">
      <w:r>
        <w:continuationSeparator/>
      </w:r>
    </w:p>
  </w:footnote>
  <w:footnote w:type="continuationNotice" w:id="1">
    <w:p w14:paraId="028E5A61" w14:textId="77777777" w:rsidR="00D25078" w:rsidRDefault="00D2507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0862" w14:textId="77777777" w:rsidR="00704585" w:rsidRDefault="007045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F8757" w14:textId="34AEB7D4" w:rsidR="00A57258" w:rsidRPr="003F448B" w:rsidRDefault="003F448B" w:rsidP="00704585">
    <w:pPr>
      <w:pStyle w:val="Encabezado"/>
      <w:jc w:val="center"/>
    </w:pPr>
    <w:r>
      <w:rPr>
        <w:noProof/>
      </w:rPr>
      <w:drawing>
        <wp:inline distT="0" distB="0" distL="0" distR="0" wp14:anchorId="2DCF1210" wp14:editId="7BF4C5AD">
          <wp:extent cx="5671185" cy="420370"/>
          <wp:effectExtent l="0" t="0" r="5715" b="0"/>
          <wp:docPr id="10447828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C4595" w14:textId="77777777" w:rsidR="00704585" w:rsidRDefault="007045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624C8"/>
    <w:multiLevelType w:val="hybridMultilevel"/>
    <w:tmpl w:val="9558CB1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16C00"/>
    <w:multiLevelType w:val="hybridMultilevel"/>
    <w:tmpl w:val="FBD609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E485D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9724D"/>
    <w:multiLevelType w:val="hybridMultilevel"/>
    <w:tmpl w:val="82F80466"/>
    <w:lvl w:ilvl="0" w:tplc="E2D6AE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A61D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97409"/>
    <w:multiLevelType w:val="hybridMultilevel"/>
    <w:tmpl w:val="B352D9B8"/>
    <w:lvl w:ilvl="0" w:tplc="D1C636AC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1736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11241">
    <w:abstractNumId w:val="3"/>
  </w:num>
  <w:num w:numId="2" w16cid:durableId="1476534191">
    <w:abstractNumId w:val="5"/>
  </w:num>
  <w:num w:numId="3" w16cid:durableId="1818523435">
    <w:abstractNumId w:val="4"/>
  </w:num>
  <w:num w:numId="4" w16cid:durableId="428744096">
    <w:abstractNumId w:val="8"/>
  </w:num>
  <w:num w:numId="5" w16cid:durableId="957251432">
    <w:abstractNumId w:val="6"/>
  </w:num>
  <w:num w:numId="6" w16cid:durableId="1562668456">
    <w:abstractNumId w:val="7"/>
  </w:num>
  <w:num w:numId="7" w16cid:durableId="665716915">
    <w:abstractNumId w:val="1"/>
  </w:num>
  <w:num w:numId="8" w16cid:durableId="1811746060">
    <w:abstractNumId w:val="2"/>
  </w:num>
  <w:num w:numId="9" w16cid:durableId="146257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E51"/>
    <w:rsid w:val="00005A4C"/>
    <w:rsid w:val="00056D36"/>
    <w:rsid w:val="000A0778"/>
    <w:rsid w:val="000A6EA2"/>
    <w:rsid w:val="000A743B"/>
    <w:rsid w:val="000C2386"/>
    <w:rsid w:val="000C5CC5"/>
    <w:rsid w:val="000C7671"/>
    <w:rsid w:val="001110F6"/>
    <w:rsid w:val="00117CD8"/>
    <w:rsid w:val="00121549"/>
    <w:rsid w:val="001300B6"/>
    <w:rsid w:val="00134D14"/>
    <w:rsid w:val="00187176"/>
    <w:rsid w:val="00187CC1"/>
    <w:rsid w:val="001905C2"/>
    <w:rsid w:val="001A30FA"/>
    <w:rsid w:val="001A6E51"/>
    <w:rsid w:val="001B6DF8"/>
    <w:rsid w:val="001D3EC8"/>
    <w:rsid w:val="001D5076"/>
    <w:rsid w:val="001D6DC4"/>
    <w:rsid w:val="001D6E4D"/>
    <w:rsid w:val="001E2098"/>
    <w:rsid w:val="002059CF"/>
    <w:rsid w:val="00222AB2"/>
    <w:rsid w:val="002256E0"/>
    <w:rsid w:val="00242AF7"/>
    <w:rsid w:val="002578F9"/>
    <w:rsid w:val="002673E5"/>
    <w:rsid w:val="0027331A"/>
    <w:rsid w:val="00281D57"/>
    <w:rsid w:val="00285270"/>
    <w:rsid w:val="0028729B"/>
    <w:rsid w:val="00296F4A"/>
    <w:rsid w:val="002A5F90"/>
    <w:rsid w:val="002D7F16"/>
    <w:rsid w:val="002E3C59"/>
    <w:rsid w:val="002F0B10"/>
    <w:rsid w:val="00307BE1"/>
    <w:rsid w:val="00310ED5"/>
    <w:rsid w:val="003125B1"/>
    <w:rsid w:val="00313CD6"/>
    <w:rsid w:val="00323512"/>
    <w:rsid w:val="00323692"/>
    <w:rsid w:val="0032727A"/>
    <w:rsid w:val="00327B27"/>
    <w:rsid w:val="003537A1"/>
    <w:rsid w:val="003558F1"/>
    <w:rsid w:val="00382367"/>
    <w:rsid w:val="003900C1"/>
    <w:rsid w:val="00393DDC"/>
    <w:rsid w:val="003974D7"/>
    <w:rsid w:val="003A2F4D"/>
    <w:rsid w:val="003A56BD"/>
    <w:rsid w:val="003C6CC1"/>
    <w:rsid w:val="003D37A8"/>
    <w:rsid w:val="003D7267"/>
    <w:rsid w:val="003E423E"/>
    <w:rsid w:val="003F010B"/>
    <w:rsid w:val="003F448B"/>
    <w:rsid w:val="003F7446"/>
    <w:rsid w:val="00414D4C"/>
    <w:rsid w:val="00421EC3"/>
    <w:rsid w:val="00435EF4"/>
    <w:rsid w:val="00466AA3"/>
    <w:rsid w:val="00467FAC"/>
    <w:rsid w:val="004A3B13"/>
    <w:rsid w:val="004C27D4"/>
    <w:rsid w:val="004C4B68"/>
    <w:rsid w:val="004D4C89"/>
    <w:rsid w:val="004E12FD"/>
    <w:rsid w:val="004E718A"/>
    <w:rsid w:val="004F4431"/>
    <w:rsid w:val="005044A3"/>
    <w:rsid w:val="0050631E"/>
    <w:rsid w:val="005102ED"/>
    <w:rsid w:val="0053397F"/>
    <w:rsid w:val="005512C2"/>
    <w:rsid w:val="00560A83"/>
    <w:rsid w:val="00587251"/>
    <w:rsid w:val="00592906"/>
    <w:rsid w:val="005A2239"/>
    <w:rsid w:val="005B19ED"/>
    <w:rsid w:val="005C1794"/>
    <w:rsid w:val="005D5B83"/>
    <w:rsid w:val="005D7C5E"/>
    <w:rsid w:val="005E23D5"/>
    <w:rsid w:val="005E3DCC"/>
    <w:rsid w:val="005F1E62"/>
    <w:rsid w:val="005F3265"/>
    <w:rsid w:val="00604F1E"/>
    <w:rsid w:val="006079C0"/>
    <w:rsid w:val="00622E1B"/>
    <w:rsid w:val="006271CB"/>
    <w:rsid w:val="006301F5"/>
    <w:rsid w:val="006432A9"/>
    <w:rsid w:val="00645F63"/>
    <w:rsid w:val="00654E4C"/>
    <w:rsid w:val="00662880"/>
    <w:rsid w:val="00663AD6"/>
    <w:rsid w:val="006C3606"/>
    <w:rsid w:val="006D0437"/>
    <w:rsid w:val="006D262F"/>
    <w:rsid w:val="006F732E"/>
    <w:rsid w:val="00704585"/>
    <w:rsid w:val="007151B2"/>
    <w:rsid w:val="00716970"/>
    <w:rsid w:val="00744E23"/>
    <w:rsid w:val="007629D3"/>
    <w:rsid w:val="007912DC"/>
    <w:rsid w:val="007B1D00"/>
    <w:rsid w:val="007B2593"/>
    <w:rsid w:val="007D3F4C"/>
    <w:rsid w:val="007F0770"/>
    <w:rsid w:val="007F4907"/>
    <w:rsid w:val="00822300"/>
    <w:rsid w:val="00822677"/>
    <w:rsid w:val="00831F6F"/>
    <w:rsid w:val="008656C9"/>
    <w:rsid w:val="00867D04"/>
    <w:rsid w:val="00886FDB"/>
    <w:rsid w:val="00894055"/>
    <w:rsid w:val="008B277E"/>
    <w:rsid w:val="008B6E4F"/>
    <w:rsid w:val="008C08F9"/>
    <w:rsid w:val="008C2BED"/>
    <w:rsid w:val="008C4A98"/>
    <w:rsid w:val="008D146A"/>
    <w:rsid w:val="008D16F1"/>
    <w:rsid w:val="008D6CB7"/>
    <w:rsid w:val="009063A0"/>
    <w:rsid w:val="00906B2F"/>
    <w:rsid w:val="009241DE"/>
    <w:rsid w:val="00945B9B"/>
    <w:rsid w:val="00947362"/>
    <w:rsid w:val="0098692E"/>
    <w:rsid w:val="009C448F"/>
    <w:rsid w:val="009C6A60"/>
    <w:rsid w:val="009F20F6"/>
    <w:rsid w:val="00A24D8A"/>
    <w:rsid w:val="00A35E45"/>
    <w:rsid w:val="00A37A39"/>
    <w:rsid w:val="00A4636C"/>
    <w:rsid w:val="00A47B8B"/>
    <w:rsid w:val="00A50D43"/>
    <w:rsid w:val="00A51F84"/>
    <w:rsid w:val="00A559F2"/>
    <w:rsid w:val="00A57258"/>
    <w:rsid w:val="00A57E3C"/>
    <w:rsid w:val="00A63401"/>
    <w:rsid w:val="00A65FA6"/>
    <w:rsid w:val="00A7214B"/>
    <w:rsid w:val="00A8054E"/>
    <w:rsid w:val="00A83CDF"/>
    <w:rsid w:val="00AA083C"/>
    <w:rsid w:val="00AA0FA3"/>
    <w:rsid w:val="00AA2198"/>
    <w:rsid w:val="00AB1003"/>
    <w:rsid w:val="00AB104F"/>
    <w:rsid w:val="00AD7990"/>
    <w:rsid w:val="00AE0518"/>
    <w:rsid w:val="00AF7C30"/>
    <w:rsid w:val="00AF7CD0"/>
    <w:rsid w:val="00B06982"/>
    <w:rsid w:val="00B242EB"/>
    <w:rsid w:val="00B2762C"/>
    <w:rsid w:val="00B306FE"/>
    <w:rsid w:val="00B34837"/>
    <w:rsid w:val="00B36D14"/>
    <w:rsid w:val="00B42120"/>
    <w:rsid w:val="00B6216A"/>
    <w:rsid w:val="00B6738D"/>
    <w:rsid w:val="00B720DC"/>
    <w:rsid w:val="00B73B59"/>
    <w:rsid w:val="00B9369A"/>
    <w:rsid w:val="00BB25EB"/>
    <w:rsid w:val="00BF1DD8"/>
    <w:rsid w:val="00BF4497"/>
    <w:rsid w:val="00C53AEE"/>
    <w:rsid w:val="00C74D20"/>
    <w:rsid w:val="00C871E8"/>
    <w:rsid w:val="00CA4CB3"/>
    <w:rsid w:val="00CB16CD"/>
    <w:rsid w:val="00CB3381"/>
    <w:rsid w:val="00CC1CC4"/>
    <w:rsid w:val="00CD2C78"/>
    <w:rsid w:val="00CD69B9"/>
    <w:rsid w:val="00CF165C"/>
    <w:rsid w:val="00D05BD1"/>
    <w:rsid w:val="00D15EFF"/>
    <w:rsid w:val="00D25078"/>
    <w:rsid w:val="00D3264C"/>
    <w:rsid w:val="00D376C3"/>
    <w:rsid w:val="00D563BE"/>
    <w:rsid w:val="00D62BDD"/>
    <w:rsid w:val="00D701CA"/>
    <w:rsid w:val="00D717E4"/>
    <w:rsid w:val="00DB7C1F"/>
    <w:rsid w:val="00DD0098"/>
    <w:rsid w:val="00DF1432"/>
    <w:rsid w:val="00E30AE6"/>
    <w:rsid w:val="00E31A99"/>
    <w:rsid w:val="00E61CEE"/>
    <w:rsid w:val="00E70E84"/>
    <w:rsid w:val="00E71FAA"/>
    <w:rsid w:val="00E73CC8"/>
    <w:rsid w:val="00E75E02"/>
    <w:rsid w:val="00E77EA2"/>
    <w:rsid w:val="00E8213F"/>
    <w:rsid w:val="00E87465"/>
    <w:rsid w:val="00EC1CF5"/>
    <w:rsid w:val="00EC275D"/>
    <w:rsid w:val="00EC4463"/>
    <w:rsid w:val="00ED26A4"/>
    <w:rsid w:val="00EE7728"/>
    <w:rsid w:val="00EF313E"/>
    <w:rsid w:val="00F007CF"/>
    <w:rsid w:val="00F1278D"/>
    <w:rsid w:val="00F347D0"/>
    <w:rsid w:val="00F73035"/>
    <w:rsid w:val="00F7362F"/>
    <w:rsid w:val="00F77F31"/>
    <w:rsid w:val="00F93FDA"/>
    <w:rsid w:val="00F94D56"/>
    <w:rsid w:val="00FA68F7"/>
    <w:rsid w:val="00FB1994"/>
    <w:rsid w:val="00FB2089"/>
    <w:rsid w:val="00F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5ECA070"/>
  <w15:chartTrackingRefBased/>
  <w15:docId w15:val="{5803DD52-56E3-4E72-81FC-AE571506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313CD6"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aliases w:val="Tabla ÑL"/>
    <w:basedOn w:val="Tablanormal"/>
    <w:rsid w:val="004E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rsid w:val="00313CD6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">
    <w:name w:val="Car Car"/>
    <w:basedOn w:val="Normal"/>
    <w:rsid w:val="005F3265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E61CEE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uiPriority w:val="99"/>
    <w:rsid w:val="003F010B"/>
    <w:rPr>
      <w:rFonts w:ascii="Arial" w:hAnsi="Arial"/>
      <w:sz w:val="22"/>
      <w:lang w:eastAsia="es-ES_tradnl"/>
    </w:rPr>
  </w:style>
  <w:style w:type="character" w:styleId="Refdecomentario">
    <w:name w:val="annotation reference"/>
    <w:rsid w:val="00393DD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93DDC"/>
  </w:style>
  <w:style w:type="character" w:customStyle="1" w:styleId="TextocomentarioCar">
    <w:name w:val="Texto comentario Car"/>
    <w:link w:val="Textocomentario"/>
    <w:rsid w:val="00393DDC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393DDC"/>
    <w:rPr>
      <w:b/>
    </w:rPr>
  </w:style>
  <w:style w:type="character" w:customStyle="1" w:styleId="AsuntodelcomentarioCar">
    <w:name w:val="Asunto del comentario Car"/>
    <w:link w:val="Asuntodelcomentario"/>
    <w:rsid w:val="00393DDC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393D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393DDC"/>
    <w:rPr>
      <w:rFonts w:ascii="Segoe UI" w:hAnsi="Segoe UI" w:cs="Segoe UI"/>
      <w:bCs/>
      <w:sz w:val="18"/>
      <w:szCs w:val="18"/>
    </w:rPr>
  </w:style>
  <w:style w:type="paragraph" w:customStyle="1" w:styleId="Estndar">
    <w:name w:val="Estándar"/>
    <w:rsid w:val="00947362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4736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47362"/>
    <w:rPr>
      <w:rFonts w:ascii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rsid w:val="00906B2F"/>
    <w:rPr>
      <w:lang w:eastAsia="es-ES_tradnl"/>
    </w:rPr>
  </w:style>
  <w:style w:type="paragraph" w:customStyle="1" w:styleId="Red2Red">
    <w:name w:val="Red2Red"/>
    <w:basedOn w:val="Normal"/>
    <w:link w:val="Red2RedCar"/>
    <w:qFormat/>
    <w:rsid w:val="00A57258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A57258"/>
    <w:rPr>
      <w:rFonts w:ascii="Calibri" w:eastAsia="Calibri" w:hAnsi="Calibri"/>
      <w:sz w:val="22"/>
      <w:szCs w:val="22"/>
      <w:lang w:eastAsia="en-US"/>
    </w:rPr>
  </w:style>
  <w:style w:type="character" w:styleId="Nmerodepgina">
    <w:name w:val="page number"/>
    <w:basedOn w:val="Fuentedeprrafopredeter"/>
    <w:rsid w:val="00281D57"/>
  </w:style>
  <w:style w:type="paragraph" w:styleId="Revisin">
    <w:name w:val="Revision"/>
    <w:hidden/>
    <w:uiPriority w:val="99"/>
    <w:semiHidden/>
    <w:rsid w:val="003D37A8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16BBD-EA0D-4799-9358-B2B02436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44</cp:revision>
  <dcterms:created xsi:type="dcterms:W3CDTF">2020-11-16T18:01:00Z</dcterms:created>
  <dcterms:modified xsi:type="dcterms:W3CDTF">2025-02-28T13:01:00Z</dcterms:modified>
</cp:coreProperties>
</file>